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11" w:rsidRDefault="00674B11">
      <w:r>
        <w:rPr>
          <w:noProof/>
        </w:rPr>
        <w:drawing>
          <wp:inline distT="0" distB="0" distL="0" distR="0">
            <wp:extent cx="6134100" cy="9252553"/>
            <wp:effectExtent l="19050" t="0" r="0" b="5747"/>
            <wp:docPr id="1" name="Рисунок 0" descr="titul_Ust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_Ustav.jpg"/>
                    <pic:cNvPicPr/>
                  </pic:nvPicPr>
                  <pic:blipFill>
                    <a:blip r:embed="rId6"/>
                    <a:srcRect l="12827" t="4649" r="4902" b="7596"/>
                    <a:stretch>
                      <a:fillRect/>
                    </a:stretch>
                  </pic:blipFill>
                  <pic:spPr>
                    <a:xfrm>
                      <a:off x="0" y="0"/>
                      <a:ext cx="6134100" cy="9252553"/>
                    </a:xfrm>
                    <a:prstGeom prst="rect">
                      <a:avLst/>
                    </a:prstGeom>
                  </pic:spPr>
                </pic:pic>
              </a:graphicData>
            </a:graphic>
          </wp:inline>
        </w:drawing>
      </w:r>
    </w:p>
    <w:p w:rsidR="00674B11" w:rsidRDefault="00674B11"/>
    <w:p w:rsidR="00674B11" w:rsidRDefault="00674B11"/>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6"/>
      </w:tblGrid>
      <w:tr w:rsidR="00D919B7" w:rsidRPr="00290CDB" w:rsidTr="00156647">
        <w:trPr>
          <w:trHeight w:val="149"/>
        </w:trPr>
        <w:tc>
          <w:tcPr>
            <w:tcW w:w="5000" w:type="pct"/>
          </w:tcPr>
          <w:p w:rsidR="00D919B7" w:rsidRPr="009656EA" w:rsidRDefault="00D919B7" w:rsidP="00401379">
            <w:pPr>
              <w:ind w:firstLine="851"/>
              <w:jc w:val="center"/>
              <w:outlineLvl w:val="0"/>
              <w:rPr>
                <w:b/>
                <w:sz w:val="28"/>
                <w:szCs w:val="28"/>
              </w:rPr>
            </w:pPr>
            <w:r w:rsidRPr="009656EA">
              <w:rPr>
                <w:b/>
                <w:sz w:val="28"/>
                <w:szCs w:val="28"/>
              </w:rPr>
              <w:t>I. ОБЩИЕ ПОЛОЖЕНИЯ</w:t>
            </w:r>
          </w:p>
          <w:p w:rsidR="00D919B7" w:rsidRDefault="00D919B7" w:rsidP="00401379">
            <w:pPr>
              <w:ind w:firstLine="851"/>
              <w:jc w:val="both"/>
              <w:rPr>
                <w:sz w:val="28"/>
                <w:szCs w:val="28"/>
              </w:rPr>
            </w:pPr>
          </w:p>
          <w:p w:rsidR="00D919B7" w:rsidRPr="009656EA" w:rsidRDefault="00D919B7" w:rsidP="00401379">
            <w:pPr>
              <w:ind w:firstLine="851"/>
              <w:jc w:val="both"/>
              <w:rPr>
                <w:sz w:val="28"/>
                <w:szCs w:val="28"/>
              </w:rPr>
            </w:pPr>
            <w:r w:rsidRPr="009656EA">
              <w:rPr>
                <w:sz w:val="28"/>
                <w:szCs w:val="28"/>
              </w:rPr>
              <w:t>1.1.</w:t>
            </w:r>
            <w:r w:rsidRPr="009656EA">
              <w:rPr>
                <w:sz w:val="28"/>
                <w:szCs w:val="28"/>
              </w:rPr>
              <w:tab/>
              <w:t>Общероссийская общественно-государственная организация «Добровольное</w:t>
            </w:r>
            <w:r>
              <w:rPr>
                <w:sz w:val="28"/>
                <w:szCs w:val="28"/>
              </w:rPr>
              <w:t xml:space="preserve"> </w:t>
            </w:r>
            <w:r w:rsidRPr="009656EA">
              <w:rPr>
                <w:sz w:val="28"/>
                <w:szCs w:val="28"/>
              </w:rPr>
              <w:t xml:space="preserve"> общество</w:t>
            </w:r>
            <w:r>
              <w:rPr>
                <w:sz w:val="28"/>
                <w:szCs w:val="28"/>
              </w:rPr>
              <w:t xml:space="preserve"> </w:t>
            </w:r>
            <w:r w:rsidRPr="009656EA">
              <w:rPr>
                <w:sz w:val="28"/>
                <w:szCs w:val="28"/>
              </w:rPr>
              <w:t xml:space="preserve"> содействия </w:t>
            </w:r>
            <w:r>
              <w:rPr>
                <w:sz w:val="28"/>
                <w:szCs w:val="28"/>
              </w:rPr>
              <w:t xml:space="preserve"> </w:t>
            </w:r>
            <w:r w:rsidRPr="009656EA">
              <w:rPr>
                <w:sz w:val="28"/>
                <w:szCs w:val="28"/>
              </w:rPr>
              <w:t>армии,</w:t>
            </w:r>
            <w:r>
              <w:rPr>
                <w:sz w:val="28"/>
                <w:szCs w:val="28"/>
              </w:rPr>
              <w:t xml:space="preserve"> </w:t>
            </w:r>
            <w:r w:rsidRPr="009656EA">
              <w:rPr>
                <w:sz w:val="28"/>
                <w:szCs w:val="28"/>
              </w:rPr>
              <w:t xml:space="preserve"> авиации </w:t>
            </w:r>
            <w:r>
              <w:rPr>
                <w:sz w:val="28"/>
                <w:szCs w:val="28"/>
              </w:rPr>
              <w:t xml:space="preserve"> </w:t>
            </w:r>
            <w:r w:rsidRPr="009656EA">
              <w:rPr>
                <w:sz w:val="28"/>
                <w:szCs w:val="28"/>
              </w:rPr>
              <w:t xml:space="preserve">и </w:t>
            </w:r>
            <w:r>
              <w:rPr>
                <w:sz w:val="28"/>
                <w:szCs w:val="28"/>
              </w:rPr>
              <w:t xml:space="preserve"> </w:t>
            </w:r>
            <w:r w:rsidRPr="009656EA">
              <w:rPr>
                <w:sz w:val="28"/>
                <w:szCs w:val="28"/>
              </w:rPr>
              <w:t xml:space="preserve">флоту России» </w:t>
            </w:r>
            <w:r w:rsidRPr="006C61D4">
              <w:rPr>
                <w:sz w:val="28"/>
                <w:szCs w:val="28"/>
              </w:rPr>
              <w:t>(далее – ДОСААФ России или Организация)</w:t>
            </w:r>
            <w:r w:rsidRPr="009656EA">
              <w:rPr>
                <w:sz w:val="28"/>
                <w:szCs w:val="28"/>
              </w:rPr>
              <w:t xml:space="preserve"> является общероссийски</w:t>
            </w:r>
            <w:r>
              <w:rPr>
                <w:sz w:val="28"/>
                <w:szCs w:val="28"/>
              </w:rPr>
              <w:t xml:space="preserve">м добровольным, самоуправляемым </w:t>
            </w:r>
            <w:r w:rsidRPr="009656EA">
              <w:rPr>
                <w:sz w:val="28"/>
                <w:szCs w:val="28"/>
              </w:rPr>
              <w:t xml:space="preserve">общественно-государственным объединением, осуществляющим свою деятельность на основе Конституции Российской Федерации и законодательства Российской Федерации, а также настоящего Устава. </w:t>
            </w:r>
          </w:p>
          <w:p w:rsidR="00D919B7" w:rsidRPr="009656EA" w:rsidRDefault="00D919B7" w:rsidP="00401379">
            <w:pPr>
              <w:ind w:firstLine="851"/>
              <w:jc w:val="both"/>
              <w:rPr>
                <w:sz w:val="28"/>
                <w:szCs w:val="28"/>
              </w:rPr>
            </w:pPr>
            <w:r w:rsidRPr="009656EA">
              <w:rPr>
                <w:sz w:val="28"/>
                <w:szCs w:val="28"/>
              </w:rPr>
              <w:t>Полное на</w:t>
            </w:r>
            <w:r>
              <w:rPr>
                <w:sz w:val="28"/>
                <w:szCs w:val="28"/>
              </w:rPr>
              <w:t>именование</w:t>
            </w:r>
            <w:r w:rsidRPr="009656EA">
              <w:rPr>
                <w:sz w:val="28"/>
                <w:szCs w:val="28"/>
              </w:rPr>
              <w:t xml:space="preserve"> </w:t>
            </w:r>
            <w:r>
              <w:rPr>
                <w:sz w:val="28"/>
                <w:szCs w:val="28"/>
              </w:rPr>
              <w:t xml:space="preserve">Организации на русском языке </w:t>
            </w:r>
            <w:r w:rsidRPr="009656EA">
              <w:rPr>
                <w:sz w:val="28"/>
                <w:szCs w:val="28"/>
              </w:rPr>
              <w:t>– Общероссийская общественно-государственная организация «Добровольное общество содействия армии, авиации и флоту России».</w:t>
            </w:r>
          </w:p>
          <w:p w:rsidR="00D919B7" w:rsidRPr="009656EA" w:rsidRDefault="00D919B7" w:rsidP="00401379">
            <w:pPr>
              <w:ind w:firstLine="851"/>
              <w:jc w:val="both"/>
              <w:rPr>
                <w:sz w:val="28"/>
                <w:szCs w:val="28"/>
                <w:lang w:val="en-US"/>
              </w:rPr>
            </w:pPr>
            <w:r w:rsidRPr="009656EA">
              <w:rPr>
                <w:sz w:val="28"/>
                <w:szCs w:val="28"/>
              </w:rPr>
              <w:t>Полное</w:t>
            </w:r>
            <w:r w:rsidRPr="009656EA">
              <w:rPr>
                <w:sz w:val="28"/>
                <w:szCs w:val="28"/>
                <w:lang w:val="en-US"/>
              </w:rPr>
              <w:t xml:space="preserve"> </w:t>
            </w:r>
            <w:r w:rsidRPr="009656EA">
              <w:rPr>
                <w:sz w:val="28"/>
                <w:szCs w:val="28"/>
              </w:rPr>
              <w:t>на</w:t>
            </w:r>
            <w:r>
              <w:rPr>
                <w:sz w:val="28"/>
                <w:szCs w:val="28"/>
              </w:rPr>
              <w:t>именование</w:t>
            </w:r>
            <w:r w:rsidRPr="009656EA">
              <w:rPr>
                <w:sz w:val="28"/>
                <w:szCs w:val="28"/>
                <w:lang w:val="en-US"/>
              </w:rPr>
              <w:t xml:space="preserve"> </w:t>
            </w:r>
            <w:r>
              <w:rPr>
                <w:sz w:val="28"/>
                <w:szCs w:val="28"/>
              </w:rPr>
              <w:t>Организации</w:t>
            </w:r>
            <w:r w:rsidRPr="004B51F6">
              <w:rPr>
                <w:sz w:val="28"/>
                <w:szCs w:val="28"/>
                <w:lang w:val="en-US"/>
              </w:rPr>
              <w:t xml:space="preserve"> </w:t>
            </w:r>
            <w:r w:rsidRPr="009656EA">
              <w:rPr>
                <w:sz w:val="28"/>
                <w:szCs w:val="28"/>
              </w:rPr>
              <w:t>на</w:t>
            </w:r>
            <w:r w:rsidRPr="009656EA">
              <w:rPr>
                <w:sz w:val="28"/>
                <w:szCs w:val="28"/>
                <w:lang w:val="en-US"/>
              </w:rPr>
              <w:t xml:space="preserve"> </w:t>
            </w:r>
            <w:r w:rsidRPr="009656EA">
              <w:rPr>
                <w:sz w:val="28"/>
                <w:szCs w:val="28"/>
              </w:rPr>
              <w:t>английском</w:t>
            </w:r>
            <w:r w:rsidRPr="009656EA">
              <w:rPr>
                <w:sz w:val="28"/>
                <w:szCs w:val="28"/>
                <w:lang w:val="en-US"/>
              </w:rPr>
              <w:t xml:space="preserve"> </w:t>
            </w:r>
            <w:r w:rsidRPr="009656EA">
              <w:rPr>
                <w:sz w:val="28"/>
                <w:szCs w:val="28"/>
              </w:rPr>
              <w:t>языке</w:t>
            </w:r>
            <w:r w:rsidRPr="009656EA">
              <w:rPr>
                <w:sz w:val="28"/>
                <w:szCs w:val="28"/>
                <w:lang w:val="en-US"/>
              </w:rPr>
              <w:t xml:space="preserve"> – «Volunteer society of assistance of army, aircraft and fleet of Russia».</w:t>
            </w:r>
          </w:p>
          <w:p w:rsidR="00D919B7" w:rsidRPr="009656EA" w:rsidRDefault="00D919B7" w:rsidP="00401379">
            <w:pPr>
              <w:ind w:firstLine="851"/>
              <w:jc w:val="both"/>
              <w:rPr>
                <w:sz w:val="28"/>
                <w:szCs w:val="28"/>
              </w:rPr>
            </w:pPr>
            <w:r w:rsidRPr="009656EA">
              <w:rPr>
                <w:sz w:val="28"/>
                <w:szCs w:val="28"/>
              </w:rPr>
              <w:t xml:space="preserve">Сокращенное наименование </w:t>
            </w:r>
            <w:r>
              <w:rPr>
                <w:sz w:val="28"/>
                <w:szCs w:val="28"/>
              </w:rPr>
              <w:t>О</w:t>
            </w:r>
            <w:r w:rsidRPr="009656EA">
              <w:rPr>
                <w:sz w:val="28"/>
                <w:szCs w:val="28"/>
              </w:rPr>
              <w:t>рганизации:</w:t>
            </w:r>
          </w:p>
          <w:p w:rsidR="00D919B7" w:rsidRPr="009656EA" w:rsidRDefault="00D919B7" w:rsidP="00401379">
            <w:pPr>
              <w:ind w:firstLine="851"/>
              <w:jc w:val="both"/>
              <w:rPr>
                <w:sz w:val="28"/>
                <w:szCs w:val="28"/>
              </w:rPr>
            </w:pPr>
            <w:r w:rsidRPr="009656EA">
              <w:rPr>
                <w:sz w:val="28"/>
                <w:szCs w:val="28"/>
              </w:rPr>
              <w:t>на русском языке – ДОСААФ России;</w:t>
            </w:r>
          </w:p>
          <w:p w:rsidR="00D919B7" w:rsidRDefault="00D919B7" w:rsidP="00401379">
            <w:pPr>
              <w:ind w:left="851"/>
              <w:jc w:val="both"/>
              <w:rPr>
                <w:sz w:val="28"/>
                <w:szCs w:val="28"/>
              </w:rPr>
            </w:pPr>
            <w:r w:rsidRPr="009656EA">
              <w:rPr>
                <w:sz w:val="28"/>
                <w:szCs w:val="28"/>
              </w:rPr>
              <w:t>в латинской транскрипции – DOSAAF Russia.</w:t>
            </w:r>
          </w:p>
          <w:p w:rsidR="00D919B7" w:rsidRDefault="00D919B7" w:rsidP="00401379">
            <w:pPr>
              <w:ind w:firstLine="851"/>
              <w:jc w:val="both"/>
              <w:rPr>
                <w:sz w:val="28"/>
                <w:szCs w:val="28"/>
              </w:rPr>
            </w:pPr>
            <w:r w:rsidRPr="009656EA">
              <w:rPr>
                <w:sz w:val="28"/>
                <w:szCs w:val="28"/>
              </w:rPr>
              <w:t>1.2.</w:t>
            </w:r>
            <w:r w:rsidRPr="009656EA">
              <w:rPr>
                <w:sz w:val="28"/>
                <w:szCs w:val="28"/>
              </w:rPr>
              <w:tab/>
              <w:t xml:space="preserve"> ДОСААФ России создано в соответствии с постановлением Правительства Российской Федерации от 28 ноября 2009 г</w:t>
            </w:r>
            <w:r>
              <w:rPr>
                <w:sz w:val="28"/>
                <w:szCs w:val="28"/>
              </w:rPr>
              <w:t xml:space="preserve">. </w:t>
            </w:r>
            <w:r w:rsidRPr="009656EA">
              <w:rPr>
                <w:sz w:val="28"/>
                <w:szCs w:val="28"/>
              </w:rPr>
              <w:t xml:space="preserve">№ 973 «Об Общероссийской общественно-государственной организации «Добровольное общество </w:t>
            </w:r>
            <w:r>
              <w:rPr>
                <w:sz w:val="28"/>
                <w:szCs w:val="28"/>
              </w:rPr>
              <w:t xml:space="preserve">   </w:t>
            </w:r>
            <w:r w:rsidRPr="009656EA">
              <w:rPr>
                <w:sz w:val="28"/>
                <w:szCs w:val="28"/>
              </w:rPr>
              <w:t>содействия</w:t>
            </w:r>
            <w:r>
              <w:rPr>
                <w:sz w:val="28"/>
                <w:szCs w:val="28"/>
              </w:rPr>
              <w:t xml:space="preserve"> </w:t>
            </w:r>
            <w:r w:rsidRPr="009656EA">
              <w:rPr>
                <w:sz w:val="28"/>
                <w:szCs w:val="28"/>
              </w:rPr>
              <w:t xml:space="preserve"> </w:t>
            </w:r>
            <w:r>
              <w:rPr>
                <w:sz w:val="28"/>
                <w:szCs w:val="28"/>
              </w:rPr>
              <w:t xml:space="preserve">  </w:t>
            </w:r>
            <w:r w:rsidRPr="009656EA">
              <w:rPr>
                <w:sz w:val="28"/>
                <w:szCs w:val="28"/>
              </w:rPr>
              <w:t>армии,</w:t>
            </w:r>
            <w:r>
              <w:rPr>
                <w:sz w:val="28"/>
                <w:szCs w:val="28"/>
              </w:rPr>
              <w:t xml:space="preserve">   </w:t>
            </w:r>
            <w:r w:rsidRPr="009656EA">
              <w:rPr>
                <w:sz w:val="28"/>
                <w:szCs w:val="28"/>
              </w:rPr>
              <w:t xml:space="preserve"> авиации</w:t>
            </w:r>
            <w:r>
              <w:rPr>
                <w:sz w:val="28"/>
                <w:szCs w:val="28"/>
              </w:rPr>
              <w:t xml:space="preserve">   </w:t>
            </w:r>
            <w:r w:rsidRPr="009656EA">
              <w:rPr>
                <w:sz w:val="28"/>
                <w:szCs w:val="28"/>
              </w:rPr>
              <w:t xml:space="preserve"> и</w:t>
            </w:r>
            <w:r>
              <w:rPr>
                <w:sz w:val="28"/>
                <w:szCs w:val="28"/>
              </w:rPr>
              <w:t xml:space="preserve">   </w:t>
            </w:r>
            <w:r w:rsidRPr="009656EA">
              <w:rPr>
                <w:sz w:val="28"/>
                <w:szCs w:val="28"/>
              </w:rPr>
              <w:t>флоту</w:t>
            </w:r>
            <w:r>
              <w:rPr>
                <w:sz w:val="28"/>
                <w:szCs w:val="28"/>
              </w:rPr>
              <w:t xml:space="preserve">  </w:t>
            </w:r>
            <w:r w:rsidRPr="009656EA">
              <w:rPr>
                <w:sz w:val="28"/>
                <w:szCs w:val="28"/>
              </w:rPr>
              <w:t xml:space="preserve"> России»</w:t>
            </w:r>
            <w:r>
              <w:rPr>
                <w:sz w:val="28"/>
                <w:szCs w:val="28"/>
              </w:rPr>
              <w:t xml:space="preserve">  </w:t>
            </w:r>
            <w:r w:rsidRPr="009656EA">
              <w:rPr>
                <w:sz w:val="28"/>
                <w:szCs w:val="28"/>
              </w:rPr>
              <w:t xml:space="preserve"> </w:t>
            </w:r>
            <w:r>
              <w:rPr>
                <w:sz w:val="28"/>
                <w:szCs w:val="28"/>
              </w:rPr>
              <w:t xml:space="preserve"> </w:t>
            </w:r>
            <w:r w:rsidRPr="009656EA">
              <w:rPr>
                <w:sz w:val="28"/>
                <w:szCs w:val="28"/>
              </w:rPr>
              <w:t>и</w:t>
            </w:r>
            <w:r>
              <w:rPr>
                <w:sz w:val="28"/>
                <w:szCs w:val="28"/>
              </w:rPr>
              <w:t xml:space="preserve">  </w:t>
            </w:r>
            <w:r w:rsidRPr="009656EA">
              <w:rPr>
                <w:sz w:val="28"/>
                <w:szCs w:val="28"/>
              </w:rPr>
              <w:t xml:space="preserve"> решением IX внеочередного (преобразовательного) съезда Общероссийской общественной организации «Российская оборонная спортивно-техническая организация</w:t>
            </w:r>
            <w:r>
              <w:rPr>
                <w:sz w:val="28"/>
                <w:szCs w:val="28"/>
              </w:rPr>
              <w:t xml:space="preserve">  </w:t>
            </w:r>
            <w:r w:rsidRPr="009656EA">
              <w:rPr>
                <w:sz w:val="28"/>
                <w:szCs w:val="28"/>
              </w:rPr>
              <w:t xml:space="preserve"> - </w:t>
            </w:r>
            <w:r>
              <w:rPr>
                <w:sz w:val="28"/>
                <w:szCs w:val="28"/>
              </w:rPr>
              <w:t xml:space="preserve">  </w:t>
            </w:r>
            <w:r w:rsidRPr="009656EA">
              <w:rPr>
                <w:sz w:val="28"/>
                <w:szCs w:val="28"/>
              </w:rPr>
              <w:t>РОСТО</w:t>
            </w:r>
            <w:r>
              <w:rPr>
                <w:sz w:val="28"/>
                <w:szCs w:val="28"/>
              </w:rPr>
              <w:t xml:space="preserve"> </w:t>
            </w:r>
            <w:r w:rsidRPr="009656EA">
              <w:rPr>
                <w:sz w:val="28"/>
                <w:szCs w:val="28"/>
              </w:rPr>
              <w:t xml:space="preserve"> (ДОСААФ)»</w:t>
            </w:r>
            <w:r>
              <w:rPr>
                <w:sz w:val="28"/>
                <w:szCs w:val="28"/>
              </w:rPr>
              <w:t xml:space="preserve">  </w:t>
            </w:r>
            <w:r w:rsidRPr="009656EA">
              <w:rPr>
                <w:sz w:val="28"/>
                <w:szCs w:val="28"/>
              </w:rPr>
              <w:t xml:space="preserve"> – </w:t>
            </w:r>
            <w:r>
              <w:rPr>
                <w:sz w:val="28"/>
                <w:szCs w:val="28"/>
              </w:rPr>
              <w:t xml:space="preserve">  </w:t>
            </w:r>
            <w:r w:rsidRPr="009656EA">
              <w:rPr>
                <w:sz w:val="28"/>
                <w:szCs w:val="28"/>
              </w:rPr>
              <w:t xml:space="preserve">I </w:t>
            </w:r>
            <w:r>
              <w:rPr>
                <w:sz w:val="28"/>
                <w:szCs w:val="28"/>
              </w:rPr>
              <w:t xml:space="preserve">  </w:t>
            </w:r>
            <w:r w:rsidRPr="009656EA">
              <w:rPr>
                <w:sz w:val="28"/>
                <w:szCs w:val="28"/>
              </w:rPr>
              <w:t>Съезда</w:t>
            </w:r>
            <w:r>
              <w:rPr>
                <w:sz w:val="28"/>
                <w:szCs w:val="28"/>
              </w:rPr>
              <w:t xml:space="preserve"> </w:t>
            </w:r>
            <w:r w:rsidRPr="009656EA">
              <w:rPr>
                <w:sz w:val="28"/>
                <w:szCs w:val="28"/>
              </w:rPr>
              <w:t xml:space="preserve"> ДОСААФ</w:t>
            </w:r>
            <w:r>
              <w:rPr>
                <w:sz w:val="28"/>
                <w:szCs w:val="28"/>
              </w:rPr>
              <w:t xml:space="preserve"> </w:t>
            </w:r>
            <w:r w:rsidRPr="009656EA">
              <w:rPr>
                <w:sz w:val="28"/>
                <w:szCs w:val="28"/>
              </w:rPr>
              <w:t xml:space="preserve"> России </w:t>
            </w:r>
            <w:r>
              <w:rPr>
                <w:sz w:val="28"/>
                <w:szCs w:val="28"/>
              </w:rPr>
              <w:t xml:space="preserve"> </w:t>
            </w:r>
            <w:r w:rsidRPr="009656EA">
              <w:rPr>
                <w:sz w:val="28"/>
                <w:szCs w:val="28"/>
              </w:rPr>
              <w:t>от 17 декабря 2009 года  путем реорганизации РОСТО (ДОСААФ) в форме преобразования и является правопреемником РОСТО (ДОСААФ), Всесоюзного добровольного общества содействия армии, авиации и флоту (ДОСААФ СССР) на территории Российской Федерации, которое являлось правопреемником Всесоюзного добровольного Общества содействия авиации (Досав), Всесоюзного добровольного Общества содействия армии (Досарм), Всесоюзного добровольного Общества содействия военно-морскому флоту (Досфлот), которые являлись правопреемниками добровольного Общества «Осоавиахим».</w:t>
            </w:r>
          </w:p>
          <w:p w:rsidR="00D919B7" w:rsidRPr="009656EA" w:rsidRDefault="00D919B7" w:rsidP="00401379">
            <w:pPr>
              <w:shd w:val="clear" w:color="auto" w:fill="FFFFFF"/>
              <w:tabs>
                <w:tab w:val="left" w:pos="1102"/>
              </w:tabs>
              <w:ind w:right="50" w:firstLine="851"/>
              <w:jc w:val="both"/>
              <w:rPr>
                <w:color w:val="000000"/>
                <w:sz w:val="28"/>
                <w:szCs w:val="28"/>
              </w:rPr>
            </w:pPr>
            <w:r w:rsidRPr="009656EA">
              <w:rPr>
                <w:sz w:val="28"/>
                <w:szCs w:val="28"/>
              </w:rPr>
              <w:t>1.3.</w:t>
            </w:r>
            <w:r w:rsidRPr="009656EA">
              <w:rPr>
                <w:sz w:val="28"/>
                <w:szCs w:val="28"/>
              </w:rPr>
              <w:tab/>
              <w:t xml:space="preserve">Администрация Президента Российской Федерации, Аппарат Правительства Российской Федерации, Совет Безопасности Российской Федерации, а также в соответствии с постановлением Правительства Российской Федерации, указанным в п. 1.2 настоящего Устава, Министерство обороны Российской Федерации, </w:t>
            </w:r>
            <w:r w:rsidRPr="00001C50">
              <w:rPr>
                <w:sz w:val="28"/>
                <w:szCs w:val="28"/>
              </w:rPr>
              <w:t>Министерство</w:t>
            </w:r>
            <w:r w:rsidRPr="00001C50">
              <w:rPr>
                <w:color w:val="000000"/>
                <w:sz w:val="28"/>
                <w:szCs w:val="28"/>
              </w:rPr>
              <w:t xml:space="preserve"> спорта, туризма и молодежной политики Российской Федерации, </w:t>
            </w:r>
            <w:r w:rsidRPr="009656EA">
              <w:rPr>
                <w:color w:val="000000"/>
                <w:sz w:val="28"/>
                <w:szCs w:val="28"/>
              </w:rPr>
              <w:t>Министерство образования и науки Российской Федерации и Министерство экономического развития Российской Федерации обеспечивают:</w:t>
            </w:r>
          </w:p>
          <w:p w:rsidR="00D919B7" w:rsidRPr="009656EA" w:rsidRDefault="00D919B7" w:rsidP="00401379">
            <w:pPr>
              <w:shd w:val="clear" w:color="auto" w:fill="FFFFFF"/>
              <w:ind w:right="50" w:firstLine="851"/>
              <w:jc w:val="both"/>
              <w:rPr>
                <w:color w:val="000000"/>
                <w:sz w:val="28"/>
                <w:szCs w:val="28"/>
              </w:rPr>
            </w:pPr>
            <w:r w:rsidRPr="009656EA">
              <w:rPr>
                <w:color w:val="000000"/>
                <w:sz w:val="28"/>
                <w:szCs w:val="28"/>
              </w:rPr>
              <w:t>представительство Российской Федерации в Наблюдательном совете ДОСААФ России;</w:t>
            </w:r>
          </w:p>
          <w:p w:rsidR="00D919B7" w:rsidRPr="009656EA" w:rsidRDefault="00D919B7" w:rsidP="00401379">
            <w:pPr>
              <w:shd w:val="clear" w:color="auto" w:fill="FFFFFF"/>
              <w:ind w:right="50" w:firstLine="851"/>
              <w:jc w:val="both"/>
              <w:rPr>
                <w:color w:val="000000"/>
                <w:sz w:val="28"/>
                <w:szCs w:val="28"/>
              </w:rPr>
            </w:pPr>
            <w:r w:rsidRPr="009656EA">
              <w:rPr>
                <w:color w:val="000000"/>
                <w:sz w:val="28"/>
                <w:szCs w:val="28"/>
              </w:rPr>
              <w:t>предоставление совместно с Федеральным агентством по управлению государственным имуществом</w:t>
            </w:r>
            <w:r>
              <w:rPr>
                <w:color w:val="000000"/>
                <w:sz w:val="28"/>
                <w:szCs w:val="28"/>
              </w:rPr>
              <w:t xml:space="preserve"> имущества</w:t>
            </w:r>
            <w:r w:rsidRPr="009656EA">
              <w:rPr>
                <w:color w:val="000000"/>
                <w:sz w:val="28"/>
                <w:szCs w:val="28"/>
              </w:rPr>
              <w:t>, относящ</w:t>
            </w:r>
            <w:r>
              <w:rPr>
                <w:color w:val="000000"/>
                <w:sz w:val="28"/>
                <w:szCs w:val="28"/>
              </w:rPr>
              <w:t>имся</w:t>
            </w:r>
            <w:r w:rsidRPr="009656EA">
              <w:rPr>
                <w:color w:val="000000"/>
                <w:sz w:val="28"/>
                <w:szCs w:val="28"/>
              </w:rPr>
              <w:t xml:space="preserve"> к федеральной </w:t>
            </w:r>
            <w:r w:rsidRPr="009656EA">
              <w:rPr>
                <w:color w:val="000000"/>
                <w:sz w:val="28"/>
                <w:szCs w:val="28"/>
              </w:rPr>
              <w:lastRenderedPageBreak/>
              <w:t>собственности, для выполнения возложенных на ДОСААФ России государственных задач,</w:t>
            </w:r>
            <w:r w:rsidRPr="009656EA">
              <w:rPr>
                <w:sz w:val="28"/>
                <w:szCs w:val="28"/>
              </w:rPr>
              <w:t xml:space="preserve"> а также контроль за его использованием</w:t>
            </w:r>
            <w:r w:rsidRPr="009656EA">
              <w:rPr>
                <w:color w:val="000000"/>
                <w:sz w:val="28"/>
                <w:szCs w:val="28"/>
              </w:rPr>
              <w:t>;</w:t>
            </w:r>
          </w:p>
          <w:p w:rsidR="00D919B7" w:rsidRPr="009656EA" w:rsidRDefault="00D919B7" w:rsidP="00401379">
            <w:pPr>
              <w:shd w:val="clear" w:color="auto" w:fill="FFFFFF"/>
              <w:ind w:right="50" w:firstLine="851"/>
              <w:jc w:val="both"/>
              <w:rPr>
                <w:color w:val="000000"/>
                <w:sz w:val="28"/>
                <w:szCs w:val="28"/>
              </w:rPr>
            </w:pPr>
            <w:r w:rsidRPr="009656EA">
              <w:rPr>
                <w:color w:val="000000"/>
                <w:sz w:val="28"/>
                <w:szCs w:val="28"/>
              </w:rPr>
              <w:t>разработку и утверждение программы деятельности ДОСААФ России;</w:t>
            </w:r>
          </w:p>
          <w:p w:rsidR="00D919B7" w:rsidRDefault="00D919B7" w:rsidP="00401379">
            <w:pPr>
              <w:shd w:val="clear" w:color="auto" w:fill="FFFFFF"/>
              <w:ind w:right="50" w:firstLine="851"/>
              <w:jc w:val="both"/>
              <w:rPr>
                <w:color w:val="000000"/>
                <w:sz w:val="28"/>
                <w:szCs w:val="28"/>
              </w:rPr>
            </w:pPr>
            <w:r w:rsidRPr="009656EA">
              <w:rPr>
                <w:color w:val="000000"/>
                <w:sz w:val="28"/>
                <w:szCs w:val="28"/>
              </w:rPr>
              <w:t>содействие реализации возложенных на ДОСААФ России государственных задач.</w:t>
            </w:r>
          </w:p>
          <w:p w:rsidR="00D919B7" w:rsidRDefault="00D919B7" w:rsidP="00401379">
            <w:pPr>
              <w:shd w:val="clear" w:color="auto" w:fill="FFFFFF"/>
              <w:tabs>
                <w:tab w:val="left" w:pos="1102"/>
              </w:tabs>
              <w:ind w:right="50" w:firstLine="851"/>
              <w:jc w:val="both"/>
              <w:rPr>
                <w:sz w:val="28"/>
                <w:szCs w:val="28"/>
              </w:rPr>
            </w:pPr>
            <w:r w:rsidRPr="009656EA">
              <w:rPr>
                <w:sz w:val="28"/>
                <w:szCs w:val="28"/>
              </w:rPr>
              <w:t>1.4.</w:t>
            </w:r>
            <w:r w:rsidRPr="009656EA">
              <w:rPr>
                <w:sz w:val="28"/>
                <w:szCs w:val="28"/>
              </w:rPr>
              <w:tab/>
              <w:t xml:space="preserve">Администрация Президента Российской Федерации, Аппарат Правительства Российской Федерации, Совет Безопасности Российской Федерации, Министерство обороны Российской Федерации, </w:t>
            </w:r>
            <w:r w:rsidRPr="00001C50">
              <w:rPr>
                <w:sz w:val="28"/>
                <w:szCs w:val="28"/>
              </w:rPr>
              <w:t>Министерство спорта, туризма и молодежной политики Российской Федерации,</w:t>
            </w:r>
            <w:r w:rsidRPr="009656EA">
              <w:rPr>
                <w:sz w:val="28"/>
                <w:szCs w:val="28"/>
              </w:rPr>
              <w:t xml:space="preserve"> Министерство образования и науки Российской Федерации и Министерство экономического развития Российской Федерации принимают участие через Наблюдательный совет в формировании основных направлений деятельности ДОСААФ России, оказывают поддержку в реализации намеченных для Организации целей и контролируют ход исполнения возложенных на ДОСААФ России государственных задач.</w:t>
            </w:r>
          </w:p>
          <w:p w:rsidR="00D919B7" w:rsidRDefault="00D919B7" w:rsidP="00401379">
            <w:pPr>
              <w:shd w:val="clear" w:color="auto" w:fill="FFFFFF"/>
              <w:tabs>
                <w:tab w:val="left" w:pos="1102"/>
              </w:tabs>
              <w:ind w:right="50" w:firstLine="851"/>
              <w:jc w:val="both"/>
              <w:rPr>
                <w:sz w:val="28"/>
                <w:szCs w:val="28"/>
              </w:rPr>
            </w:pPr>
            <w:r w:rsidRPr="009656EA">
              <w:rPr>
                <w:sz w:val="28"/>
                <w:szCs w:val="28"/>
              </w:rPr>
              <w:t>1.5.</w:t>
            </w:r>
            <w:r w:rsidRPr="009656EA">
              <w:rPr>
                <w:sz w:val="28"/>
                <w:szCs w:val="28"/>
              </w:rPr>
              <w:tab/>
              <w:t>ДОСААФ России совместно с федеральными органами государственной власти и органами государственной власти субъектов Российской Федерации, органами местного самоуправления составляет основу общефедеральной системы допризывной подготовки молодежи, выполняет поставленные органами государственной власти задачи в сфере обороны и безопасности.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1.6. ДОСААФ России вправе осуществлять свою деятельность на территории всех субъектов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Pr>
                <w:sz w:val="28"/>
                <w:szCs w:val="28"/>
              </w:rPr>
              <w:t>7</w:t>
            </w:r>
            <w:r w:rsidRPr="009656EA">
              <w:rPr>
                <w:sz w:val="28"/>
                <w:szCs w:val="28"/>
              </w:rPr>
              <w:t>.</w:t>
            </w:r>
            <w:r w:rsidRPr="009656EA">
              <w:rPr>
                <w:sz w:val="28"/>
                <w:szCs w:val="28"/>
              </w:rPr>
              <w:tab/>
              <w:t xml:space="preserve">ДОСААФ России самостоятельно организует свою деятельность в соответствии с действующим законодательством Российской Федерации и настоящим Уставом. </w:t>
            </w:r>
          </w:p>
          <w:p w:rsidR="00D919B7" w:rsidRDefault="00D919B7" w:rsidP="00401379">
            <w:pPr>
              <w:shd w:val="clear" w:color="auto" w:fill="FFFFFF"/>
              <w:tabs>
                <w:tab w:val="left" w:pos="1102"/>
              </w:tabs>
              <w:ind w:right="50" w:firstLine="851"/>
              <w:jc w:val="both"/>
              <w:rPr>
                <w:sz w:val="28"/>
                <w:szCs w:val="28"/>
              </w:rPr>
            </w:pPr>
            <w:r w:rsidRPr="009656EA">
              <w:rPr>
                <w:sz w:val="28"/>
                <w:szCs w:val="28"/>
              </w:rPr>
              <w:t>ДОСААФ России гарантирует равные права и возможности всем своим членам, определяет свою внутреннюю структуру и методы деятельности.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Pr>
                <w:sz w:val="28"/>
                <w:szCs w:val="28"/>
              </w:rPr>
              <w:t>8</w:t>
            </w:r>
            <w:r w:rsidRPr="009656EA">
              <w:rPr>
                <w:sz w:val="28"/>
                <w:szCs w:val="28"/>
              </w:rPr>
              <w:t>.</w:t>
            </w:r>
            <w:r w:rsidRPr="009656EA">
              <w:rPr>
                <w:sz w:val="28"/>
                <w:szCs w:val="28"/>
              </w:rPr>
              <w:tab/>
              <w:t>ДОСААФ России не несет ответственности по обязательствам государства, равно как и государство не отвечает по обязательствам ДОСААФ России.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Взаимоотношения ДОСААФ России с федеральными органами исполнительной власти, органами законодательной и исполнительной власти субъектов Российской Федерации могут регулироваться соответствующими нормативными правовыми актами и соглашениями.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1.</w:t>
            </w:r>
            <w:r>
              <w:rPr>
                <w:sz w:val="28"/>
                <w:szCs w:val="28"/>
              </w:rPr>
              <w:t>9</w:t>
            </w:r>
            <w:r w:rsidRPr="009656EA">
              <w:rPr>
                <w:sz w:val="28"/>
                <w:szCs w:val="28"/>
              </w:rPr>
              <w:t>. ДОСААФ России является юридическим лицом с момента государственной регистрации, имеет расчетные и иные счета в учреждениях банков, печать, штампы, бланки со своим наименованием и эмблемой и другие необходимые реквизиты.</w:t>
            </w:r>
          </w:p>
          <w:p w:rsidR="00D919B7" w:rsidRDefault="00D919B7" w:rsidP="00401379">
            <w:pPr>
              <w:shd w:val="clear" w:color="auto" w:fill="FFFFFF"/>
              <w:tabs>
                <w:tab w:val="left" w:pos="1102"/>
              </w:tabs>
              <w:ind w:right="50" w:firstLine="851"/>
              <w:jc w:val="both"/>
              <w:rPr>
                <w:sz w:val="28"/>
                <w:szCs w:val="28"/>
              </w:rPr>
            </w:pPr>
            <w:r w:rsidRPr="009656EA">
              <w:rPr>
                <w:sz w:val="28"/>
                <w:szCs w:val="28"/>
              </w:rPr>
              <w:t>1.1</w:t>
            </w:r>
            <w:r>
              <w:rPr>
                <w:sz w:val="28"/>
                <w:szCs w:val="28"/>
              </w:rPr>
              <w:t>0</w:t>
            </w:r>
            <w:r w:rsidRPr="009656EA">
              <w:rPr>
                <w:sz w:val="28"/>
                <w:szCs w:val="28"/>
              </w:rPr>
              <w:t>.</w:t>
            </w:r>
            <w:r w:rsidRPr="009656EA">
              <w:rPr>
                <w:sz w:val="28"/>
                <w:szCs w:val="28"/>
              </w:rPr>
              <w:tab/>
            </w:r>
            <w:r>
              <w:rPr>
                <w:sz w:val="28"/>
                <w:szCs w:val="28"/>
              </w:rPr>
              <w:t xml:space="preserve"> </w:t>
            </w:r>
            <w:r w:rsidRPr="009656EA">
              <w:rPr>
                <w:sz w:val="28"/>
                <w:szCs w:val="28"/>
              </w:rPr>
              <w:t xml:space="preserve">ДОСААФ России имеет гимн, флаг и эмблему. Символика ДОСААФ России </w:t>
            </w:r>
            <w:r w:rsidRPr="00B20AFF">
              <w:rPr>
                <w:sz w:val="28"/>
                <w:szCs w:val="28"/>
              </w:rPr>
              <w:t>подлежит государственной регистрации</w:t>
            </w:r>
            <w:r w:rsidRPr="009656EA">
              <w:rPr>
                <w:sz w:val="28"/>
                <w:szCs w:val="28"/>
              </w:rPr>
              <w:t xml:space="preserve"> и охране в порядке, установленном законодательством Российской Федерации.</w:t>
            </w:r>
          </w:p>
          <w:p w:rsidR="00D919B7" w:rsidRDefault="00D919B7" w:rsidP="00401379">
            <w:pPr>
              <w:shd w:val="clear" w:color="auto" w:fill="FFFFFF"/>
              <w:tabs>
                <w:tab w:val="left" w:pos="1102"/>
              </w:tabs>
              <w:ind w:right="50" w:firstLine="851"/>
              <w:jc w:val="both"/>
              <w:rPr>
                <w:sz w:val="28"/>
                <w:szCs w:val="28"/>
              </w:rPr>
            </w:pPr>
          </w:p>
          <w:p w:rsidR="00D919B7" w:rsidRDefault="00D919B7" w:rsidP="00401379">
            <w:pPr>
              <w:shd w:val="clear" w:color="auto" w:fill="FFFFFF"/>
              <w:tabs>
                <w:tab w:val="left" w:pos="1102"/>
              </w:tabs>
              <w:ind w:right="50" w:firstLine="851"/>
              <w:jc w:val="both"/>
              <w:rPr>
                <w:sz w:val="28"/>
                <w:szCs w:val="28"/>
              </w:rPr>
            </w:pPr>
            <w:r w:rsidRPr="009656EA">
              <w:rPr>
                <w:sz w:val="28"/>
                <w:szCs w:val="28"/>
              </w:rPr>
              <w:t>1.1</w:t>
            </w:r>
            <w:r>
              <w:rPr>
                <w:sz w:val="28"/>
                <w:szCs w:val="28"/>
              </w:rPr>
              <w:t>1</w:t>
            </w:r>
            <w:r w:rsidRPr="009656EA">
              <w:rPr>
                <w:sz w:val="28"/>
                <w:szCs w:val="28"/>
              </w:rPr>
              <w:t>.</w:t>
            </w:r>
            <w:r w:rsidRPr="009656EA">
              <w:rPr>
                <w:sz w:val="28"/>
                <w:szCs w:val="28"/>
              </w:rPr>
              <w:tab/>
            </w:r>
            <w:r>
              <w:rPr>
                <w:sz w:val="28"/>
                <w:szCs w:val="28"/>
              </w:rPr>
              <w:t xml:space="preserve"> </w:t>
            </w:r>
            <w:r w:rsidRPr="009656EA">
              <w:rPr>
                <w:sz w:val="28"/>
                <w:szCs w:val="28"/>
              </w:rPr>
              <w:t xml:space="preserve">Местонахождение </w:t>
            </w:r>
            <w:r>
              <w:rPr>
                <w:sz w:val="28"/>
                <w:szCs w:val="28"/>
              </w:rPr>
              <w:t xml:space="preserve">аппарата </w:t>
            </w:r>
            <w:r w:rsidRPr="009656EA">
              <w:rPr>
                <w:sz w:val="28"/>
                <w:szCs w:val="28"/>
              </w:rPr>
              <w:t xml:space="preserve">Центрального совета ДОСААФ России: Москва, Волоколамское шоссе, дом 88, строение 3. </w:t>
            </w:r>
          </w:p>
          <w:p w:rsidR="00D919B7" w:rsidRDefault="00D919B7" w:rsidP="00401379">
            <w:pPr>
              <w:shd w:val="clear" w:color="auto" w:fill="FFFFFF"/>
              <w:tabs>
                <w:tab w:val="left" w:pos="1102"/>
              </w:tabs>
              <w:ind w:right="50" w:firstLine="851"/>
              <w:jc w:val="both"/>
            </w:pPr>
          </w:p>
          <w:p w:rsidR="00D919B7" w:rsidRPr="00290CDB" w:rsidRDefault="00D919B7" w:rsidP="00401379">
            <w:pPr>
              <w:shd w:val="clear" w:color="auto" w:fill="FFFFFF"/>
              <w:tabs>
                <w:tab w:val="left" w:pos="1102"/>
              </w:tabs>
              <w:ind w:right="50" w:firstLine="851"/>
              <w:jc w:val="both"/>
            </w:pPr>
          </w:p>
        </w:tc>
      </w:tr>
      <w:tr w:rsidR="00D919B7" w:rsidRPr="00290CDB" w:rsidTr="00156647">
        <w:trPr>
          <w:trHeight w:val="1747"/>
        </w:trPr>
        <w:tc>
          <w:tcPr>
            <w:tcW w:w="5000" w:type="pct"/>
          </w:tcPr>
          <w:p w:rsidR="00D919B7" w:rsidRPr="009656EA"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II. ЦЕЛ</w:t>
            </w:r>
            <w:r>
              <w:rPr>
                <w:b/>
                <w:sz w:val="28"/>
                <w:szCs w:val="28"/>
              </w:rPr>
              <w:t>И</w:t>
            </w:r>
            <w:r w:rsidRPr="009656EA">
              <w:rPr>
                <w:b/>
                <w:sz w:val="28"/>
                <w:szCs w:val="28"/>
              </w:rPr>
              <w:t>, ЗАДАЧИ, ВИДЫ ДЕЯТЕЛЬНОСТИ, ПРАВА И ОБЯЗАННОСТИ ДОСААФ РОССИИ</w:t>
            </w:r>
          </w:p>
          <w:p w:rsidR="00D919B7" w:rsidRPr="009656EA" w:rsidRDefault="00D919B7" w:rsidP="00401379">
            <w:pPr>
              <w:shd w:val="clear" w:color="auto" w:fill="FFFFFF"/>
              <w:tabs>
                <w:tab w:val="left" w:pos="1102"/>
              </w:tabs>
              <w:ind w:right="50" w:firstLine="851"/>
              <w:jc w:val="both"/>
              <w:rPr>
                <w:sz w:val="28"/>
                <w:szCs w:val="28"/>
              </w:rPr>
            </w:pP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 xml:space="preserve">2.1. </w:t>
            </w:r>
            <w:r w:rsidRPr="007C2193">
              <w:rPr>
                <w:sz w:val="28"/>
                <w:szCs w:val="28"/>
              </w:rPr>
              <w:t xml:space="preserve">Основными целями ДОСААФ России являются содействие укреплению обороноспособности страны, национальной безопасности и решению социальных проблем по следующим основным направлениям: </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организация патриотического (военно-патриотического) воспитания граждан;</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содействие органам государственной власти в проведении молодежной политики;</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содействие образовательным учреждениям (организациям) в обучении граждан начальным знаниям в области обороны и их подготовки по основам военной службы;</w:t>
            </w:r>
          </w:p>
          <w:p w:rsidR="00D919B7" w:rsidRDefault="00D919B7" w:rsidP="00401379">
            <w:pPr>
              <w:shd w:val="clear" w:color="auto" w:fill="FFFFFF"/>
              <w:tabs>
                <w:tab w:val="left" w:pos="1102"/>
              </w:tabs>
              <w:ind w:right="50" w:firstLine="851"/>
              <w:jc w:val="both"/>
              <w:rPr>
                <w:sz w:val="28"/>
                <w:szCs w:val="28"/>
              </w:rPr>
            </w:pPr>
            <w:r w:rsidRPr="00FC09FD">
              <w:rPr>
                <w:sz w:val="28"/>
                <w:szCs w:val="28"/>
              </w:rPr>
              <w:t>подготовка граждан по военно-учетным специальностям для Вооруженных Сил Российской Федерации, других войск, воинских формирований и органов;</w:t>
            </w:r>
          </w:p>
          <w:p w:rsidR="00D919B7" w:rsidRDefault="00D919B7" w:rsidP="00401379">
            <w:pPr>
              <w:shd w:val="clear" w:color="auto" w:fill="FFFFFF"/>
              <w:tabs>
                <w:tab w:val="left" w:pos="1102"/>
              </w:tabs>
              <w:ind w:right="50" w:firstLine="851"/>
              <w:jc w:val="both"/>
              <w:rPr>
                <w:sz w:val="28"/>
                <w:szCs w:val="28"/>
              </w:rPr>
            </w:pPr>
            <w:r w:rsidRPr="00FC09FD">
              <w:rPr>
                <w:sz w:val="28"/>
                <w:szCs w:val="28"/>
              </w:rPr>
              <w:t>подготовка населения страны к защите при вооруженном посягательстве, поддержание необходимых военных навыков у гражданского населения, прошедшего службу в Вооруженных Силах Российской Федерации;</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организация физического воспитания граждан;</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 xml:space="preserve">развитие авиационных, технических и военно-прикладных видов спорта, технического творчества молодежи во взаимодействии с иными субъектами физической культуры и спорта; </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 xml:space="preserve">подготовка специалистов массовых технических профессий в интересах хозяйственного и оборонно-промышленного комплекса страны; </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осуществление иной образовательной деятельности;</w:t>
            </w:r>
          </w:p>
          <w:p w:rsidR="00D919B7" w:rsidRPr="00FC09FD" w:rsidRDefault="00D919B7" w:rsidP="00401379">
            <w:pPr>
              <w:shd w:val="clear" w:color="auto" w:fill="FFFFFF"/>
              <w:tabs>
                <w:tab w:val="left" w:pos="1102"/>
              </w:tabs>
              <w:ind w:right="50" w:firstLine="851"/>
              <w:jc w:val="both"/>
              <w:rPr>
                <w:sz w:val="28"/>
                <w:szCs w:val="28"/>
              </w:rPr>
            </w:pPr>
            <w:r w:rsidRPr="00FC09FD">
              <w:rPr>
                <w:sz w:val="28"/>
                <w:szCs w:val="28"/>
              </w:rPr>
              <w:t>содействие органам государственной власти в проведении мероприятий по  мобилизационной подготовке в интересах обороны страны;</w:t>
            </w:r>
          </w:p>
          <w:p w:rsidR="00D919B7" w:rsidRDefault="00D919B7" w:rsidP="00401379">
            <w:pPr>
              <w:shd w:val="clear" w:color="auto" w:fill="FFFFFF"/>
              <w:tabs>
                <w:tab w:val="left" w:pos="1102"/>
              </w:tabs>
              <w:ind w:right="50" w:firstLine="851"/>
              <w:jc w:val="both"/>
              <w:rPr>
                <w:sz w:val="28"/>
                <w:szCs w:val="28"/>
              </w:rPr>
            </w:pPr>
            <w:r w:rsidRPr="00FC09FD">
              <w:rPr>
                <w:sz w:val="28"/>
                <w:szCs w:val="28"/>
              </w:rPr>
              <w:t>осуществление дежурства на воздушных судах в единой системе авиационного поиска и спасения.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2.2. Для достижения указанн</w:t>
            </w:r>
            <w:r>
              <w:rPr>
                <w:sz w:val="28"/>
                <w:szCs w:val="28"/>
              </w:rPr>
              <w:t>ых</w:t>
            </w:r>
            <w:r w:rsidRPr="009656EA">
              <w:rPr>
                <w:sz w:val="28"/>
                <w:szCs w:val="28"/>
              </w:rPr>
              <w:t xml:space="preserve"> цел</w:t>
            </w:r>
            <w:r>
              <w:rPr>
                <w:sz w:val="28"/>
                <w:szCs w:val="28"/>
              </w:rPr>
              <w:t>ей</w:t>
            </w:r>
            <w:r w:rsidRPr="009656EA">
              <w:rPr>
                <w:sz w:val="28"/>
                <w:szCs w:val="28"/>
              </w:rPr>
              <w:t xml:space="preserve"> ДОСААФ России в соответствии с </w:t>
            </w:r>
            <w:r>
              <w:rPr>
                <w:sz w:val="28"/>
                <w:szCs w:val="28"/>
              </w:rPr>
              <w:t>п</w:t>
            </w:r>
            <w:r w:rsidRPr="009656EA">
              <w:rPr>
                <w:sz w:val="28"/>
                <w:szCs w:val="28"/>
              </w:rPr>
              <w:t>остановлением Правительства Российской Федерации выполняет следующие государственные задачи: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патриотическое (военно-патриотическое) воспитание граждан;</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подготовка граждан по военно-учетным специальностям;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развитие авиационных и технических видов спорта;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развитии физической культуры и военно-прикладных видов спорта;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подготовке к военной службе граждан, пребывающих в запасе;</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lastRenderedPageBreak/>
              <w:t>подготовка специалистов массовых технических профессий и развитие технического творчества;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ликвидации последствий стихийных бедствий, аварий, катастроф и других чрезвычайных ситуаций;</w:t>
            </w:r>
          </w:p>
          <w:p w:rsidR="00D919B7" w:rsidRDefault="00D919B7" w:rsidP="00401379">
            <w:pPr>
              <w:shd w:val="clear" w:color="auto" w:fill="FFFFFF"/>
              <w:tabs>
                <w:tab w:val="left" w:pos="1102"/>
              </w:tabs>
              <w:ind w:right="50" w:firstLine="851"/>
              <w:jc w:val="both"/>
              <w:rPr>
                <w:sz w:val="28"/>
                <w:szCs w:val="28"/>
              </w:rPr>
            </w:pPr>
            <w:r w:rsidRPr="009656EA">
              <w:rPr>
                <w:sz w:val="28"/>
                <w:szCs w:val="28"/>
              </w:rPr>
              <w:t>содержание объектов инфраструктуры ДОСААФ России в целях выполнения задач в период мобилизации и в военное время.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2.3. ДОСААФ России осуществляет следующие виды деятельности в области содействия укреплению обороноспособности страны и национальной безопасности: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2.3.1. Осуществление совместно с Министерством обороны Российской Федерации, органами управления других войск и воинских формирований мероприятий по развитию учебно-материальной базы для обучения граждан по военно-учетным специальностям;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2.3.2. Участие совместно с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работе по подготовке граждан Российской Федерации к военной службе;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2.3.3. Обеспечение поддержания необходимых военных навыков гражданского населения, прошедшего службу в Вооруженных Силах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2.3.</w:t>
            </w:r>
            <w:r>
              <w:rPr>
                <w:sz w:val="28"/>
                <w:szCs w:val="28"/>
              </w:rPr>
              <w:t>4</w:t>
            </w:r>
            <w:r w:rsidRPr="009656EA">
              <w:rPr>
                <w:sz w:val="28"/>
                <w:szCs w:val="28"/>
              </w:rPr>
              <w:t>. Поддержание мобилизационной готовности объектов инфраструктуры и военной техники Вооруженных Сил Российской Федерации, не используемых в повседневной деятельности</w:t>
            </w:r>
            <w:r>
              <w:rPr>
                <w:sz w:val="28"/>
                <w:szCs w:val="28"/>
              </w:rPr>
              <w:t>;</w:t>
            </w:r>
            <w:r w:rsidRPr="009656EA">
              <w:rPr>
                <w:sz w:val="28"/>
                <w:szCs w:val="28"/>
              </w:rPr>
              <w:t xml:space="preserve">  </w:t>
            </w:r>
          </w:p>
          <w:p w:rsidR="00D919B7" w:rsidRDefault="00D919B7" w:rsidP="00401379">
            <w:pPr>
              <w:shd w:val="clear" w:color="auto" w:fill="FFFFFF"/>
              <w:tabs>
                <w:tab w:val="left" w:pos="1102"/>
              </w:tabs>
              <w:ind w:right="50" w:firstLine="851"/>
              <w:jc w:val="both"/>
              <w:rPr>
                <w:sz w:val="28"/>
                <w:szCs w:val="28"/>
              </w:rPr>
            </w:pPr>
            <w:r w:rsidRPr="009656EA">
              <w:rPr>
                <w:sz w:val="28"/>
                <w:szCs w:val="28"/>
              </w:rPr>
              <w:t>2.3.</w:t>
            </w:r>
            <w:r>
              <w:rPr>
                <w:sz w:val="28"/>
                <w:szCs w:val="28"/>
              </w:rPr>
              <w:t>5</w:t>
            </w:r>
            <w:r w:rsidRPr="009656EA">
              <w:rPr>
                <w:sz w:val="28"/>
                <w:szCs w:val="28"/>
              </w:rPr>
              <w:t>. Обеспечение приобретения, учета, сохранности, использования и реализации стрелкового оружия и боеприпасов к нему организациями ДОСААФ России в соответствии с законодательством Российской Федерации</w:t>
            </w:r>
            <w:r>
              <w:rPr>
                <w:sz w:val="28"/>
                <w:szCs w:val="28"/>
              </w:rPr>
              <w:t>;</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2.3.</w:t>
            </w:r>
            <w:r>
              <w:rPr>
                <w:sz w:val="28"/>
                <w:szCs w:val="28"/>
              </w:rPr>
              <w:t>6</w:t>
            </w:r>
            <w:r w:rsidRPr="009656EA">
              <w:rPr>
                <w:sz w:val="28"/>
                <w:szCs w:val="28"/>
              </w:rPr>
              <w:t>. Осуществление поисково-спасательного обеспечения полётов и проведение поисково-спасательных работ, а также выполнение радиотехнического и визуального поиска воздушных судов, терпящих или потерпевших бедствие, других авиационных работ</w:t>
            </w:r>
            <w:r>
              <w:rPr>
                <w:sz w:val="28"/>
                <w:szCs w:val="28"/>
              </w:rPr>
              <w:t>;</w:t>
            </w:r>
          </w:p>
          <w:p w:rsidR="00D919B7" w:rsidRDefault="00D919B7" w:rsidP="00401379">
            <w:pPr>
              <w:shd w:val="clear" w:color="auto" w:fill="FFFFFF"/>
              <w:tabs>
                <w:tab w:val="left" w:pos="1102"/>
              </w:tabs>
              <w:ind w:right="50" w:firstLine="851"/>
              <w:jc w:val="both"/>
              <w:rPr>
                <w:sz w:val="28"/>
                <w:szCs w:val="28"/>
              </w:rPr>
            </w:pPr>
            <w:r w:rsidRPr="009656EA">
              <w:rPr>
                <w:sz w:val="28"/>
                <w:szCs w:val="28"/>
              </w:rPr>
              <w:t>2.3.</w:t>
            </w:r>
            <w:r>
              <w:rPr>
                <w:sz w:val="28"/>
                <w:szCs w:val="28"/>
              </w:rPr>
              <w:t>7</w:t>
            </w:r>
            <w:r w:rsidRPr="009656EA">
              <w:rPr>
                <w:sz w:val="28"/>
                <w:szCs w:val="28"/>
              </w:rPr>
              <w:t>. Осуществление дежурства на воздушных судах в единой системе авиационного поиска и спасения</w:t>
            </w:r>
            <w:r>
              <w:rPr>
                <w:sz w:val="28"/>
                <w:szCs w:val="28"/>
              </w:rPr>
              <w:t>;</w:t>
            </w:r>
          </w:p>
          <w:p w:rsidR="00D919B7" w:rsidRDefault="00D919B7" w:rsidP="00401379">
            <w:pPr>
              <w:shd w:val="clear" w:color="auto" w:fill="FFFFFF"/>
              <w:tabs>
                <w:tab w:val="left" w:pos="1102"/>
              </w:tabs>
              <w:ind w:right="50" w:firstLine="851"/>
              <w:jc w:val="both"/>
              <w:rPr>
                <w:sz w:val="28"/>
                <w:szCs w:val="28"/>
              </w:rPr>
            </w:pPr>
            <w:r w:rsidRPr="009656EA">
              <w:rPr>
                <w:sz w:val="28"/>
                <w:szCs w:val="28"/>
              </w:rPr>
              <w:t>2.3.</w:t>
            </w:r>
            <w:r>
              <w:rPr>
                <w:sz w:val="28"/>
                <w:szCs w:val="28"/>
              </w:rPr>
              <w:t>8</w:t>
            </w:r>
            <w:r w:rsidRPr="009656EA">
              <w:rPr>
                <w:sz w:val="28"/>
                <w:szCs w:val="28"/>
              </w:rPr>
              <w:t>. Оказание содействия органам государственной власти, местного самоуправления и учреждениям в ликвидации последствий катастроф, аварий, экологических и стихийных бедствий, других чрезвычайных ситуаций и проведении спасательных и профилактических работ, а также в совершенствовании гражданской и территориальной обороны.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 ДОСААФ России осуществляет следующие виды деятельности, направленные на решение социальных проблем: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2.4.1. Деятельность в области образования:</w:t>
            </w:r>
          </w:p>
          <w:p w:rsidR="00D919B7" w:rsidRDefault="00D919B7" w:rsidP="00401379">
            <w:pPr>
              <w:shd w:val="clear" w:color="auto" w:fill="FFFFFF"/>
              <w:tabs>
                <w:tab w:val="left" w:pos="1102"/>
              </w:tabs>
              <w:ind w:right="50" w:firstLine="851"/>
              <w:jc w:val="both"/>
              <w:rPr>
                <w:sz w:val="28"/>
                <w:szCs w:val="28"/>
              </w:rPr>
            </w:pPr>
            <w:r w:rsidRPr="009656EA">
              <w:rPr>
                <w:sz w:val="28"/>
                <w:szCs w:val="28"/>
              </w:rPr>
              <w:t>обучение граждан по военно-учетным специальностям для Вооруженных Сил Российской Федерации, других войск, воинских формирований и органов;</w:t>
            </w:r>
          </w:p>
          <w:p w:rsidR="00D919B7" w:rsidRDefault="00D919B7" w:rsidP="00401379">
            <w:pPr>
              <w:shd w:val="clear" w:color="auto" w:fill="FFFFFF"/>
              <w:tabs>
                <w:tab w:val="left" w:pos="1102"/>
              </w:tabs>
              <w:ind w:right="50" w:firstLine="851"/>
              <w:jc w:val="both"/>
              <w:rPr>
                <w:sz w:val="28"/>
                <w:szCs w:val="28"/>
              </w:rPr>
            </w:pPr>
            <w:r w:rsidRPr="009656EA">
              <w:rPr>
                <w:sz w:val="28"/>
                <w:szCs w:val="28"/>
              </w:rPr>
              <w:t>обучение специалистов массовых технических профессий;</w:t>
            </w:r>
          </w:p>
          <w:p w:rsidR="00D919B7" w:rsidRDefault="00D919B7" w:rsidP="00401379">
            <w:pPr>
              <w:shd w:val="clear" w:color="auto" w:fill="FFFFFF"/>
              <w:tabs>
                <w:tab w:val="left" w:pos="1102"/>
              </w:tabs>
              <w:ind w:right="50" w:firstLine="851"/>
              <w:jc w:val="both"/>
              <w:rPr>
                <w:sz w:val="28"/>
                <w:szCs w:val="28"/>
              </w:rPr>
            </w:pPr>
            <w:r w:rsidRPr="009656EA">
              <w:rPr>
                <w:sz w:val="28"/>
                <w:szCs w:val="28"/>
              </w:rPr>
              <w:t xml:space="preserve">участие в подготовке и переподготовке мобилизационного резерва в части, касающейся военнослужащих запаса, по военно-учетным </w:t>
            </w:r>
            <w:r w:rsidRPr="009656EA">
              <w:rPr>
                <w:sz w:val="28"/>
                <w:szCs w:val="28"/>
              </w:rPr>
              <w:lastRenderedPageBreak/>
              <w:t>специальностям, определенным для ДОСААФ России;</w:t>
            </w:r>
          </w:p>
          <w:p w:rsidR="00D919B7" w:rsidRDefault="00D919B7" w:rsidP="00401379">
            <w:pPr>
              <w:shd w:val="clear" w:color="auto" w:fill="FFFFFF"/>
              <w:tabs>
                <w:tab w:val="left" w:pos="1102"/>
              </w:tabs>
              <w:ind w:right="50" w:firstLine="851"/>
              <w:jc w:val="both"/>
              <w:rPr>
                <w:sz w:val="28"/>
                <w:szCs w:val="28"/>
              </w:rPr>
            </w:pPr>
            <w:r>
              <w:rPr>
                <w:sz w:val="28"/>
                <w:szCs w:val="28"/>
              </w:rPr>
              <w:t>реализация образовательных программ физического воспитания, спортивной подготовки;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предоставление услуг образовательным учреждениям в обучении молодежи основам подготовки к военной службе;</w:t>
            </w:r>
          </w:p>
          <w:p w:rsidR="00D919B7" w:rsidRPr="009656EA" w:rsidRDefault="00D919B7" w:rsidP="00401379">
            <w:pPr>
              <w:shd w:val="clear" w:color="auto" w:fill="FFFFFF"/>
              <w:tabs>
                <w:tab w:val="left" w:pos="1102"/>
              </w:tabs>
              <w:ind w:right="50" w:firstLine="851"/>
              <w:jc w:val="both"/>
              <w:rPr>
                <w:sz w:val="28"/>
                <w:szCs w:val="28"/>
              </w:rPr>
            </w:pPr>
            <w:r>
              <w:rPr>
                <w:sz w:val="28"/>
                <w:szCs w:val="28"/>
              </w:rPr>
              <w:t>реализация программ дополнительного образования, иная образовательная деятельность;</w:t>
            </w:r>
          </w:p>
          <w:p w:rsidR="00D919B7" w:rsidRDefault="00D919B7" w:rsidP="00401379">
            <w:pPr>
              <w:shd w:val="clear" w:color="auto" w:fill="FFFFFF"/>
              <w:tabs>
                <w:tab w:val="left" w:pos="1102"/>
              </w:tabs>
              <w:ind w:right="50" w:firstLine="851"/>
              <w:jc w:val="both"/>
              <w:rPr>
                <w:sz w:val="28"/>
                <w:szCs w:val="28"/>
              </w:rPr>
            </w:pPr>
            <w:r w:rsidRPr="009656EA">
              <w:rPr>
                <w:sz w:val="28"/>
                <w:szCs w:val="28"/>
              </w:rPr>
              <w:t>содействие образовательным учреждениям (организациям) в обучении граждан начальным знаниям в области обороны и их подготовки по основам военной службы</w:t>
            </w:r>
            <w:r>
              <w:rPr>
                <w:sz w:val="28"/>
                <w:szCs w:val="28"/>
              </w:rPr>
              <w:t>.</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2.4.2. Деятельность в области физической культуры и спорта: </w:t>
            </w:r>
          </w:p>
          <w:p w:rsidR="00D919B7" w:rsidRDefault="00D919B7" w:rsidP="00401379">
            <w:pPr>
              <w:shd w:val="clear" w:color="auto" w:fill="FFFFFF"/>
              <w:tabs>
                <w:tab w:val="left" w:pos="1102"/>
              </w:tabs>
              <w:ind w:right="50" w:firstLine="851"/>
              <w:jc w:val="both"/>
              <w:rPr>
                <w:sz w:val="28"/>
                <w:szCs w:val="28"/>
              </w:rPr>
            </w:pPr>
            <w:r w:rsidRPr="009656EA">
              <w:rPr>
                <w:sz w:val="28"/>
                <w:szCs w:val="28"/>
              </w:rPr>
              <w:t>организация и проведение спортивных мероприятий;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организация и проведение мероприятий, направленных на пропаганду авиационных, технических, прикладных и военно-прикладных видов спорта</w:t>
            </w:r>
            <w:r>
              <w:rPr>
                <w:sz w:val="28"/>
                <w:szCs w:val="28"/>
              </w:rPr>
              <w:t>,</w:t>
            </w:r>
            <w:r w:rsidRPr="009656EA">
              <w:rPr>
                <w:sz w:val="28"/>
                <w:szCs w:val="28"/>
              </w:rPr>
              <w:t xml:space="preserve"> и привлечение юношества и молодежи в кружки, секции, клубы;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организация и проведение всероссийских и региональных спортивных фестивалей, праздников, шоу;</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развитии детско</w:t>
            </w:r>
            <w:r>
              <w:rPr>
                <w:sz w:val="28"/>
                <w:szCs w:val="28"/>
              </w:rPr>
              <w:t>го</w:t>
            </w:r>
            <w:r w:rsidRPr="009656EA">
              <w:rPr>
                <w:sz w:val="28"/>
                <w:szCs w:val="28"/>
              </w:rPr>
              <w:t xml:space="preserve">, молодежного и массового спорта;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развитии спорта высших достижений в области авиационных, технических и прикладных видов спорта;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организация планирования и выполнение мероприятий по развитию материально-технического оснащения авиационных, технических и прикладных видов спорта;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содействие государственным органам в проведении в жизнь политики в области физической культуры, спорта и туризма, выполнении программ и планов по физическому воспитанию граждан;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участие в олимпийском движении, организации и проведении всероссийских и международных спортивных соревнований.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2.4.3. Деятельность в области патриотического (военно-патриотического) воспитания граждан:</w:t>
            </w:r>
          </w:p>
          <w:p w:rsidR="00D919B7" w:rsidRDefault="00D919B7" w:rsidP="00401379">
            <w:pPr>
              <w:shd w:val="clear" w:color="auto" w:fill="FFFFFF"/>
              <w:tabs>
                <w:tab w:val="left" w:pos="1102"/>
              </w:tabs>
              <w:ind w:right="50" w:firstLine="851"/>
              <w:jc w:val="both"/>
              <w:rPr>
                <w:sz w:val="28"/>
                <w:szCs w:val="28"/>
              </w:rPr>
            </w:pPr>
            <w:r w:rsidRPr="009656EA">
              <w:rPr>
                <w:sz w:val="28"/>
                <w:szCs w:val="28"/>
              </w:rPr>
              <w:t>организация и проведение  патриотических (военно-патриотических) мероприятий, направленных на пропаганду любви к Отечеству, историко-культурных, военно-героических традиций, готовности к труду и защите Родины, уважения к национальной самобытности народов Российской Федерации;</w:t>
            </w:r>
          </w:p>
          <w:p w:rsidR="00D919B7" w:rsidRDefault="00D919B7" w:rsidP="00401379">
            <w:pPr>
              <w:shd w:val="clear" w:color="auto" w:fill="FFFFFF"/>
              <w:tabs>
                <w:tab w:val="left" w:pos="1102"/>
              </w:tabs>
              <w:ind w:right="50" w:firstLine="851"/>
              <w:jc w:val="both"/>
              <w:rPr>
                <w:sz w:val="28"/>
                <w:szCs w:val="28"/>
              </w:rPr>
            </w:pP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деятельности федеральных органов исполнительной и законодательной  власти, органов государственной власти субъектов Российской Федерации и муниципальных образований, религиозных концессий, общественных организаций и объединений по вопросам патриотического (военно-патриотического) воспитания граждан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участие в проведении мероприятий, посвященных памятным датам в истории Отечества;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организация работы и координация деятельности военно-патриотических, спортивно-технических </w:t>
            </w:r>
            <w:r>
              <w:rPr>
                <w:sz w:val="28"/>
                <w:szCs w:val="28"/>
              </w:rPr>
              <w:t>центров, клубов</w:t>
            </w:r>
            <w:r w:rsidRPr="009656EA">
              <w:rPr>
                <w:sz w:val="28"/>
                <w:szCs w:val="28"/>
              </w:rPr>
              <w:t xml:space="preserve">, музеев, </w:t>
            </w:r>
            <w:r w:rsidRPr="009656EA">
              <w:rPr>
                <w:sz w:val="28"/>
                <w:szCs w:val="28"/>
              </w:rPr>
              <w:lastRenderedPageBreak/>
              <w:t>общественных организаций и объединений в патриотическом (военно-патриотическом) воспитании граждан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научно-методическое обеспечение работы по патриотическому (военно-патриотическому) воспитанию граждан, оказание консультативных услуг;</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анализ работы по патриотическому (военно-патриотическому) воспитанию в субъектах Российской Федерации, обобщение и распространение передового опыта ДОСААФ России, выявление имеющихся проблем, выработка подходов и рекомендаций для их решения;</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 xml:space="preserve">координация и поддержка </w:t>
            </w:r>
            <w:r w:rsidRPr="009656EA">
              <w:rPr>
                <w:sz w:val="28"/>
                <w:szCs w:val="28"/>
              </w:rPr>
              <w:t>деятельности поисковых объединений и отрядов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оказание поддержки социально-ориентированным организациям и учреждениям в решении социальных проблем российской молодежи.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2.4.4. Развитие научно-технического и художественного творчества.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2.4.5. Реализация программ в области оказания информационной, консультационной и методической поддержки деятельности социально ориентированных некоммерческих организаций по основным направлениям их деятельности; содействие разработке и реализации региональных и местных целевых программ и проектов в части патриотического воспитания молодежи.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2.4.6. 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2.4.7. Благотворительная деятельность, а также деятельность в области содействия благотворительности и добровольчества.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2.4.8. Поисковая деятельность по увековечиванию памяти погибших при защите Отечества. </w:t>
            </w:r>
          </w:p>
          <w:p w:rsidR="00D919B7" w:rsidRDefault="00D919B7" w:rsidP="00401379">
            <w:pPr>
              <w:shd w:val="clear" w:color="auto" w:fill="FFFFFF"/>
              <w:tabs>
                <w:tab w:val="left" w:pos="1102"/>
              </w:tabs>
              <w:ind w:right="50" w:firstLine="851"/>
              <w:jc w:val="both"/>
              <w:rPr>
                <w:sz w:val="28"/>
                <w:szCs w:val="28"/>
              </w:rPr>
            </w:pPr>
            <w:r w:rsidRPr="009656EA">
              <w:rPr>
                <w:sz w:val="28"/>
                <w:szCs w:val="28"/>
              </w:rPr>
              <w:t>2.4.9. Содействи</w:t>
            </w:r>
            <w:r>
              <w:rPr>
                <w:sz w:val="28"/>
                <w:szCs w:val="28"/>
              </w:rPr>
              <w:t>е</w:t>
            </w:r>
            <w:r w:rsidRPr="009656EA">
              <w:rPr>
                <w:sz w:val="28"/>
                <w:szCs w:val="28"/>
              </w:rPr>
              <w:t xml:space="preserve"> органам государственной власти Российской Федерации в решении возложенных на них задач в области образования, борьбы с преступностью, наркоманией и других задач.</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2.5. ДОСААФ России осуществляет организацию и проведение на территории Российской Федерации лотерей, доход от которых направляется на уставную деятельность ДОСААФ России.</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2.6.</w:t>
            </w:r>
            <w:r w:rsidRPr="009656EA">
              <w:rPr>
                <w:sz w:val="28"/>
                <w:szCs w:val="28"/>
              </w:rPr>
              <w:t xml:space="preserve"> Для реализации цел</w:t>
            </w:r>
            <w:r>
              <w:rPr>
                <w:sz w:val="28"/>
                <w:szCs w:val="28"/>
              </w:rPr>
              <w:t>ей</w:t>
            </w:r>
            <w:r w:rsidRPr="009656EA">
              <w:rPr>
                <w:sz w:val="28"/>
                <w:szCs w:val="28"/>
              </w:rPr>
              <w:t xml:space="preserve"> и задач, а также осуществления видов деятельности, предусмотренных настоящим Уставом</w:t>
            </w:r>
            <w:r>
              <w:rPr>
                <w:sz w:val="28"/>
                <w:szCs w:val="28"/>
              </w:rPr>
              <w:t>,</w:t>
            </w:r>
            <w:r w:rsidRPr="009656EA">
              <w:rPr>
                <w:sz w:val="28"/>
                <w:szCs w:val="28"/>
              </w:rPr>
              <w:t xml:space="preserve"> в соответствии с действующим законодательством Российской Федерации имеет право:</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осуществлять в полном объеме полномочия, предусмотренные законами об общественных объединениях;</w:t>
            </w:r>
          </w:p>
          <w:p w:rsidR="00D919B7" w:rsidRDefault="00D919B7" w:rsidP="00401379">
            <w:pPr>
              <w:shd w:val="clear" w:color="auto" w:fill="FFFFFF"/>
              <w:tabs>
                <w:tab w:val="left" w:pos="1102"/>
              </w:tabs>
              <w:ind w:right="50" w:firstLine="851"/>
              <w:jc w:val="both"/>
              <w:rPr>
                <w:sz w:val="28"/>
                <w:szCs w:val="28"/>
              </w:rPr>
            </w:pPr>
            <w:r w:rsidRPr="009656EA">
              <w:rPr>
                <w:sz w:val="28"/>
                <w:szCs w:val="28"/>
              </w:rPr>
              <w:t>свободно распространять информацию о своей деятельности;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участвовать в выработке и реализации решений органов государственной власти и местного самоуправления в порядке и объеме, предусмотренн</w:t>
            </w:r>
            <w:r>
              <w:rPr>
                <w:sz w:val="28"/>
                <w:szCs w:val="28"/>
              </w:rPr>
              <w:t>ом</w:t>
            </w:r>
            <w:r w:rsidRPr="009656EA">
              <w:rPr>
                <w:sz w:val="28"/>
                <w:szCs w:val="28"/>
              </w:rPr>
              <w:t xml:space="preserve"> действующим законодательством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принимать участие совместно с органами государственной власти в формировании молодежной политики в части, касающейся военно-патриотического воспитания граждан и </w:t>
            </w:r>
            <w:r>
              <w:rPr>
                <w:sz w:val="28"/>
                <w:szCs w:val="28"/>
              </w:rPr>
              <w:t xml:space="preserve">их </w:t>
            </w:r>
            <w:r w:rsidRPr="009656EA">
              <w:rPr>
                <w:sz w:val="28"/>
                <w:szCs w:val="28"/>
              </w:rPr>
              <w:t xml:space="preserve">подготовки к защите Отечества;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инициировать и участвовать совместно с федеральными органами </w:t>
            </w:r>
            <w:r w:rsidRPr="009656EA">
              <w:rPr>
                <w:sz w:val="28"/>
                <w:szCs w:val="28"/>
              </w:rPr>
              <w:lastRenderedPageBreak/>
              <w:t>исполнительной власти в разработке и реализации федеральных и региональных программ, направленных на военно-патриотическое воспитание граждан и подготовку молодежи к службе в Вооруженных Силах Российской Федерации, других войсках, воинских формированиях и органах;</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участвовать совместно с </w:t>
            </w:r>
            <w:r w:rsidRPr="00B20AFF">
              <w:rPr>
                <w:sz w:val="28"/>
                <w:szCs w:val="28"/>
              </w:rPr>
              <w:t>Министерством обороны Российской Федерации и Министерством образования и науки Российской</w:t>
            </w:r>
            <w:r w:rsidRPr="009656EA">
              <w:rPr>
                <w:sz w:val="28"/>
                <w:szCs w:val="28"/>
              </w:rPr>
              <w:t xml:space="preserve"> Федерации в подготовке предложений по федеральным компонентам государственных образовательных стандартов для обучения граждан начальным знаниям в области обороны и их подготовки по основам военной службы;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получать информацию от федеральных органов исполнительной власти, органов исполнительной власти субъектов Российской Федерации и органов местного самоуправления в объеме, необходимом для решения правовых, организационных и экономических вопросов, возникающих в ходе выполнения ДОСААФ России поставленных государственных задач;</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организовывать и проводить съезды, конгрессы, конференции, встречи, семинары по вопросам деятельности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учреждать средства массовой информации и осуществлять издательскую деятельность в соответствии с законодательством Российской Федерации и Уставом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представлять и защищать свои права, законные интересы членов ДОСААФ России в органах государственной власти, местного самоуправления и общественных объединениях;</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выступать с инициативами по различным вопросам общественной жизни, вносить предложения в органы государственной власти;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участвовать в выборах и референдумах в порядке, установленном законодательством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создавать в субъектах Российской Федерации региональные, местные и первичные отделения ДОСААФ России, образовательные</w:t>
            </w:r>
            <w:r>
              <w:rPr>
                <w:sz w:val="28"/>
                <w:szCs w:val="28"/>
              </w:rPr>
              <w:t xml:space="preserve"> учреждения (подразделения)</w:t>
            </w:r>
            <w:r w:rsidRPr="009656EA">
              <w:rPr>
                <w:sz w:val="28"/>
                <w:szCs w:val="28"/>
              </w:rPr>
              <w:t>, военно-патриотические, авиационные, авиационно-спортивные, спортивно-технические, спортивные и иные учреждения и организации;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создавать объединения и союзы с другими общественными организациями без образования юридического лица;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создавать детские, молодежные, ветеранские организации, военно-патриотические центры, в том числе принимать участие в их создании совместно с государственными органами и другими организациями;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принимать участие в работе общественных объединений (союзов, ассоциаций и федераций), имеющих патриотическую, военно-патриотическую, военно-спортивную и спортивно-техническую направленность;</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инициировать создание и создавать спортивные объединения, в том числе международные;</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развивать массовый спорт;</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создавать в целях подготовки спортсменов высших достижений специализированные организации федерального и регионального уровней в порядке, установленном федеральным органом исполнительной власти в </w:t>
            </w:r>
            <w:r w:rsidRPr="009656EA">
              <w:rPr>
                <w:sz w:val="28"/>
                <w:szCs w:val="28"/>
              </w:rPr>
              <w:lastRenderedPageBreak/>
              <w:t>области физической культуры и спорта и органами исполнительной власти субъектов Российской Федерации в области физической культуры и спорта;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входить на добровольных началах в союзы, ассоциации, федерации, общественные объединения, имеющие своими целями развитие технического творчества, проведение военно-патриотического и спортивного воспитания граждан;</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устанавливать и развивать деловые контакты, сотрудничать со всеми юридическими и физическими лицами, в том числе иностранными;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устанавливать и развивать деловые контакты с зарубежными, национальными и международными организациями, в том числе объединениями, союзами и ассоциациями;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содействовать развитию современных форм военно-патриотического воспитания граждан;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самостоятельно вступать в правоотношения с различными хозяйствующими субъектами;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осуществлять виды деятельности, подлежащие лицензированию, после получения соответствующей лицензии;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привлекать для оказания услуг, выполнения работ, научных исследований и разработок необходимых специалистов по трудовым и гражданско-правовым договорам;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самостоятельно разрабатывать, утверждать и реализовывать программы своей деятельности;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привлекать субсидии из федерального, региональных и местных бюджетов;</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создавать локальные нормативные акты</w:t>
            </w:r>
            <w:r>
              <w:rPr>
                <w:sz w:val="28"/>
                <w:szCs w:val="28"/>
              </w:rPr>
              <w:t>,</w:t>
            </w:r>
            <w:r w:rsidRPr="009656EA">
              <w:rPr>
                <w:sz w:val="28"/>
                <w:szCs w:val="28"/>
              </w:rPr>
              <w:t xml:space="preserve"> регламентирующие деятельность отделений, учреждений и организаций ДОСААФ России</w:t>
            </w:r>
            <w:r>
              <w:rPr>
                <w:sz w:val="28"/>
                <w:szCs w:val="28"/>
              </w:rPr>
              <w:t>,</w:t>
            </w:r>
            <w:r w:rsidRPr="009656EA">
              <w:rPr>
                <w:sz w:val="28"/>
                <w:szCs w:val="28"/>
              </w:rPr>
              <w:t xml:space="preserve"> не противоречащие  законодательству Российской Федерации;  </w:t>
            </w:r>
          </w:p>
          <w:p w:rsidR="00D919B7" w:rsidRDefault="00D919B7" w:rsidP="00401379">
            <w:pPr>
              <w:shd w:val="clear" w:color="auto" w:fill="FFFFFF"/>
              <w:tabs>
                <w:tab w:val="left" w:pos="1102"/>
              </w:tabs>
              <w:ind w:right="50" w:firstLine="851"/>
              <w:jc w:val="both"/>
              <w:rPr>
                <w:sz w:val="28"/>
                <w:szCs w:val="28"/>
              </w:rPr>
            </w:pPr>
            <w:r w:rsidRPr="009656EA">
              <w:rPr>
                <w:sz w:val="28"/>
                <w:szCs w:val="28"/>
              </w:rPr>
              <w:t xml:space="preserve">учреждать награды и </w:t>
            </w:r>
            <w:r>
              <w:rPr>
                <w:sz w:val="28"/>
                <w:szCs w:val="28"/>
              </w:rPr>
              <w:t>п</w:t>
            </w:r>
            <w:r w:rsidRPr="009656EA">
              <w:rPr>
                <w:sz w:val="28"/>
                <w:szCs w:val="28"/>
              </w:rPr>
              <w:t>очетные звания ДОСААФ России, премии, определять другие виды поощрения сотрудников и иных лиц за особый вклад в дело укрепления обороноспособности страны, военно-патриотическо</w:t>
            </w:r>
            <w:r>
              <w:rPr>
                <w:sz w:val="28"/>
                <w:szCs w:val="28"/>
              </w:rPr>
              <w:t>е</w:t>
            </w:r>
            <w:r w:rsidRPr="009656EA">
              <w:rPr>
                <w:sz w:val="28"/>
                <w:szCs w:val="28"/>
              </w:rPr>
              <w:t xml:space="preserve"> воспитани</w:t>
            </w:r>
            <w:r>
              <w:rPr>
                <w:sz w:val="28"/>
                <w:szCs w:val="28"/>
              </w:rPr>
              <w:t xml:space="preserve">е </w:t>
            </w:r>
            <w:r w:rsidRPr="009656EA">
              <w:rPr>
                <w:sz w:val="28"/>
                <w:szCs w:val="28"/>
              </w:rPr>
              <w:t>молодежи, подготовк</w:t>
            </w:r>
            <w:r>
              <w:rPr>
                <w:sz w:val="28"/>
                <w:szCs w:val="28"/>
              </w:rPr>
              <w:t>у</w:t>
            </w:r>
            <w:r w:rsidRPr="009656EA">
              <w:rPr>
                <w:sz w:val="28"/>
                <w:szCs w:val="28"/>
              </w:rPr>
              <w:t xml:space="preserve"> граждан к труду и защите Отечества, развитие авиационных, технических и прикладных видов спорта.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w:t>
            </w:r>
            <w:r>
              <w:rPr>
                <w:sz w:val="28"/>
                <w:szCs w:val="28"/>
              </w:rPr>
              <w:t>7</w:t>
            </w:r>
            <w:r w:rsidRPr="009656EA">
              <w:rPr>
                <w:sz w:val="28"/>
                <w:szCs w:val="28"/>
              </w:rPr>
              <w:t xml:space="preserve">. ДОСААФ России и его </w:t>
            </w:r>
            <w:r>
              <w:rPr>
                <w:sz w:val="28"/>
                <w:szCs w:val="28"/>
              </w:rPr>
              <w:t>отделения</w:t>
            </w:r>
            <w:r w:rsidRPr="009656EA">
              <w:rPr>
                <w:sz w:val="28"/>
                <w:szCs w:val="28"/>
              </w:rPr>
              <w:t>, зарегистрированные в качестве юридических лиц, обязаны: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соблюдать законодательство Российской Федерации, общепризнанные принципы и нормы международного права, касающиеся сферы их деятельности, а также положения настоящего Устава;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ежегодно информировать орган, принимающий решение о государственной регистрации общественного объединения, о продолжении своей деятельности, указывая при этом действительное место нахождения постоянно действующего руководящего органа ДОСААФ России</w:t>
            </w:r>
            <w:r>
              <w:rPr>
                <w:sz w:val="28"/>
                <w:szCs w:val="28"/>
              </w:rPr>
              <w:t xml:space="preserve"> (отделения ДОСААФ России)</w:t>
            </w:r>
            <w:r w:rsidRPr="009656EA">
              <w:rPr>
                <w:sz w:val="28"/>
                <w:szCs w:val="28"/>
              </w:rPr>
              <w:t>, его на</w:t>
            </w:r>
            <w:r>
              <w:rPr>
                <w:sz w:val="28"/>
                <w:szCs w:val="28"/>
              </w:rPr>
              <w:t>именование</w:t>
            </w:r>
            <w:r w:rsidRPr="009656EA">
              <w:rPr>
                <w:sz w:val="28"/>
                <w:szCs w:val="28"/>
              </w:rPr>
              <w:t xml:space="preserve"> и данные о руководителях</w:t>
            </w:r>
            <w:r>
              <w:rPr>
                <w:sz w:val="28"/>
                <w:szCs w:val="28"/>
              </w:rPr>
              <w:t xml:space="preserve"> </w:t>
            </w:r>
            <w:r w:rsidRPr="009656EA">
              <w:rPr>
                <w:sz w:val="28"/>
                <w:szCs w:val="28"/>
              </w:rPr>
              <w:t xml:space="preserve">в объеме сведений, включаемых в единый государственный реестр юридических лиц;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представлять по запросу органа, принимающего решение о государственной регистрации общественного объединения, решения постоянно действующего руко</w:t>
            </w:r>
            <w:r w:rsidRPr="009656EA">
              <w:rPr>
                <w:sz w:val="28"/>
                <w:szCs w:val="28"/>
              </w:rPr>
              <w:softHyphen/>
              <w:t>водящего органа</w:t>
            </w:r>
            <w:r>
              <w:rPr>
                <w:sz w:val="28"/>
                <w:szCs w:val="28"/>
              </w:rPr>
              <w:t xml:space="preserve"> </w:t>
            </w:r>
            <w:r w:rsidRPr="009656EA">
              <w:rPr>
                <w:sz w:val="28"/>
                <w:szCs w:val="28"/>
              </w:rPr>
              <w:t xml:space="preserve">и должностных лиц ДОСААФ </w:t>
            </w:r>
            <w:r w:rsidRPr="009656EA">
              <w:rPr>
                <w:sz w:val="28"/>
                <w:szCs w:val="28"/>
              </w:rPr>
              <w:lastRenderedPageBreak/>
              <w:t>России</w:t>
            </w:r>
            <w:r>
              <w:rPr>
                <w:sz w:val="28"/>
                <w:szCs w:val="28"/>
              </w:rPr>
              <w:t xml:space="preserve"> (отделения ДОСААФ России)</w:t>
            </w:r>
            <w:r w:rsidRPr="009656EA">
              <w:rPr>
                <w:sz w:val="28"/>
                <w:szCs w:val="28"/>
              </w:rPr>
              <w:t>, а также годовые и квартальные отчеты о своей деятельности в объеме сведений, представляемых в налоговые органы;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допускать представителей органа, принимающего решение о государственной регистрации общественного объединения, на проводимые мероприятия, а также оказывать содействие </w:t>
            </w:r>
            <w:r>
              <w:rPr>
                <w:sz w:val="28"/>
                <w:szCs w:val="28"/>
              </w:rPr>
              <w:t>им</w:t>
            </w:r>
            <w:r w:rsidRPr="009656EA">
              <w:rPr>
                <w:sz w:val="28"/>
                <w:szCs w:val="28"/>
              </w:rPr>
              <w:t xml:space="preserve"> в ознакомлении с деятельностью ДОСААФ России </w:t>
            </w:r>
            <w:r>
              <w:rPr>
                <w:sz w:val="28"/>
                <w:szCs w:val="28"/>
              </w:rPr>
              <w:t xml:space="preserve">(отделения ДОСААФ России) </w:t>
            </w:r>
            <w:r w:rsidRPr="009656EA">
              <w:rPr>
                <w:sz w:val="28"/>
                <w:szCs w:val="28"/>
              </w:rPr>
              <w:t>в связи с достижением его уставных целей и соблюдением законодательства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информировать федеральный орган государственной регистрации об объеме получаемых ДОСААФ России </w:t>
            </w:r>
            <w:r>
              <w:rPr>
                <w:sz w:val="28"/>
                <w:szCs w:val="28"/>
              </w:rPr>
              <w:t xml:space="preserve">(отделением ДОСААФ России) </w:t>
            </w:r>
            <w:r w:rsidRPr="009656EA">
              <w:rPr>
                <w:sz w:val="28"/>
                <w:szCs w:val="28"/>
              </w:rPr>
              <w:t>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 которые устанавливаются в соответствии с действующим законодательством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информировать орган, принявший решение о государственной регистрации ДОСААФ России</w:t>
            </w:r>
            <w:r>
              <w:rPr>
                <w:sz w:val="28"/>
                <w:szCs w:val="28"/>
              </w:rPr>
              <w:t xml:space="preserve"> (отделения ДОСААФ России)</w:t>
            </w:r>
            <w:r w:rsidRPr="009656EA">
              <w:rPr>
                <w:sz w:val="28"/>
                <w:szCs w:val="28"/>
              </w:rPr>
              <w:t>, об изменении сведений, содержащихся в едином государственном реестре юридических лиц, в случаях и в порядке, установленных действующим законодательством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выполнять иные обязанности, установленные законодательством Российской Федерации для общественных организаций.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2.</w:t>
            </w:r>
            <w:r>
              <w:rPr>
                <w:sz w:val="28"/>
                <w:szCs w:val="28"/>
              </w:rPr>
              <w:t>8</w:t>
            </w:r>
            <w:r w:rsidRPr="009656EA">
              <w:rPr>
                <w:sz w:val="28"/>
                <w:szCs w:val="28"/>
              </w:rPr>
              <w:t xml:space="preserve">. </w:t>
            </w:r>
            <w:r>
              <w:rPr>
                <w:sz w:val="28"/>
                <w:szCs w:val="28"/>
              </w:rPr>
              <w:t>Отделения</w:t>
            </w:r>
            <w:r w:rsidRPr="009656EA">
              <w:rPr>
                <w:sz w:val="28"/>
                <w:szCs w:val="28"/>
              </w:rPr>
              <w:t xml:space="preserve"> ДОСААФ России, не зарегистрированные в качестве юридических лиц, обязаны: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соблюдать законодательство Российской Федерации, общепризнанные принципы и нормы международного права, касающиеся сферы их деятельности, а также положения настоящего Устава;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представлять в вышестоящие отделения ДОСААФ России информацию о месте своего нахождения, годовые отчеты о своей деятельности, в том числе о выполнении плановых мероприятий и целевых программ;</w:t>
            </w:r>
          </w:p>
          <w:p w:rsidR="00D919B7" w:rsidRPr="00290CDB" w:rsidRDefault="00D919B7" w:rsidP="00D919B7">
            <w:pPr>
              <w:shd w:val="clear" w:color="auto" w:fill="FFFFFF"/>
              <w:tabs>
                <w:tab w:val="left" w:pos="1102"/>
              </w:tabs>
              <w:ind w:right="50" w:firstLine="851"/>
              <w:jc w:val="both"/>
            </w:pPr>
            <w:r w:rsidRPr="009656EA">
              <w:rPr>
                <w:sz w:val="28"/>
                <w:szCs w:val="28"/>
              </w:rPr>
              <w:t>выполнять иные обязанности, установленные законодательством Российской Федерации для общественных организаций.</w:t>
            </w:r>
          </w:p>
        </w:tc>
      </w:tr>
      <w:tr w:rsidR="00D919B7" w:rsidRPr="00290CDB" w:rsidTr="00156647">
        <w:trPr>
          <w:trHeight w:val="149"/>
        </w:trPr>
        <w:tc>
          <w:tcPr>
            <w:tcW w:w="5000" w:type="pct"/>
          </w:tcPr>
          <w:p w:rsidR="00D919B7" w:rsidRPr="009656EA" w:rsidRDefault="00D919B7" w:rsidP="00401379">
            <w:pPr>
              <w:ind w:firstLine="851"/>
              <w:jc w:val="center"/>
              <w:rPr>
                <w:b/>
                <w:sz w:val="28"/>
                <w:szCs w:val="28"/>
              </w:rPr>
            </w:pPr>
            <w:r w:rsidRPr="009656EA">
              <w:rPr>
                <w:b/>
                <w:sz w:val="28"/>
                <w:szCs w:val="28"/>
              </w:rPr>
              <w:lastRenderedPageBreak/>
              <w:t>III. СТРУКТУРА ДОСААФ РОССИИ</w:t>
            </w:r>
          </w:p>
          <w:p w:rsidR="00D919B7" w:rsidRPr="009656EA" w:rsidRDefault="00D919B7" w:rsidP="00401379">
            <w:pPr>
              <w:jc w:val="both"/>
              <w:rPr>
                <w:i/>
                <w:color w:val="0070C0"/>
                <w:sz w:val="28"/>
                <w:szCs w:val="28"/>
              </w:rPr>
            </w:pPr>
          </w:p>
          <w:p w:rsidR="00D919B7" w:rsidRDefault="00D919B7" w:rsidP="00401379">
            <w:pPr>
              <w:shd w:val="clear" w:color="auto" w:fill="FFFFFF"/>
              <w:tabs>
                <w:tab w:val="left" w:pos="1102"/>
              </w:tabs>
              <w:ind w:right="50" w:firstLine="851"/>
              <w:jc w:val="both"/>
              <w:rPr>
                <w:sz w:val="28"/>
                <w:szCs w:val="28"/>
              </w:rPr>
            </w:pPr>
            <w:r w:rsidRPr="009656EA">
              <w:rPr>
                <w:sz w:val="28"/>
                <w:szCs w:val="28"/>
              </w:rPr>
              <w:t>3.1. ДОСААФ России осуществляет свою деятельность на территории Российской Федерации и строится по территориальному принципу.</w:t>
            </w:r>
          </w:p>
          <w:p w:rsidR="00D919B7" w:rsidRDefault="00D919B7" w:rsidP="00401379">
            <w:pPr>
              <w:shd w:val="clear" w:color="auto" w:fill="FFFFFF"/>
              <w:tabs>
                <w:tab w:val="left" w:pos="1102"/>
              </w:tabs>
              <w:ind w:right="50" w:firstLine="851"/>
              <w:jc w:val="both"/>
              <w:rPr>
                <w:sz w:val="28"/>
                <w:szCs w:val="28"/>
              </w:rPr>
            </w:pPr>
            <w:r w:rsidRPr="009656EA">
              <w:rPr>
                <w:sz w:val="28"/>
                <w:szCs w:val="28"/>
              </w:rPr>
              <w:t>3.2. В структуру ДОСААФ России входят</w:t>
            </w:r>
            <w:r>
              <w:rPr>
                <w:sz w:val="28"/>
                <w:szCs w:val="28"/>
              </w:rPr>
              <w:t xml:space="preserve"> </w:t>
            </w:r>
            <w:r w:rsidRPr="009656EA">
              <w:rPr>
                <w:sz w:val="28"/>
                <w:szCs w:val="28"/>
              </w:rPr>
              <w:t>региональные, местные и первичные отделения ДОСААФ России.</w:t>
            </w:r>
          </w:p>
          <w:p w:rsidR="00D919B7" w:rsidRDefault="00D919B7" w:rsidP="00401379">
            <w:pPr>
              <w:shd w:val="clear" w:color="auto" w:fill="FFFFFF"/>
              <w:tabs>
                <w:tab w:val="left" w:pos="1102"/>
              </w:tabs>
              <w:ind w:right="50" w:firstLine="851"/>
              <w:jc w:val="both"/>
              <w:rPr>
                <w:sz w:val="28"/>
                <w:szCs w:val="28"/>
              </w:rPr>
            </w:pPr>
            <w:r w:rsidRPr="00B20AFF">
              <w:rPr>
                <w:sz w:val="28"/>
                <w:szCs w:val="28"/>
              </w:rPr>
              <w:t>Структурные подразделения (отделения) ДОСААФ России действуют на основании настоящего Устава ДОСААФ России и не вправе</w:t>
            </w:r>
            <w:r w:rsidRPr="009656EA">
              <w:rPr>
                <w:sz w:val="28"/>
                <w:szCs w:val="28"/>
              </w:rPr>
              <w:t xml:space="preserve"> принимать свои уставы.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Региональные и местные отделения ДОСААФ России могут приобретать права юридического лица с момента их государственной регистрации.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Первичные отделения осуществляют свою деятельность без образования юридического лица.</w:t>
            </w:r>
          </w:p>
          <w:p w:rsidR="00D919B7" w:rsidRDefault="00D919B7" w:rsidP="00401379">
            <w:pPr>
              <w:shd w:val="clear" w:color="auto" w:fill="FFFFFF"/>
              <w:tabs>
                <w:tab w:val="left" w:pos="1102"/>
              </w:tabs>
              <w:ind w:right="50" w:firstLine="851"/>
              <w:jc w:val="both"/>
              <w:rPr>
                <w:sz w:val="28"/>
                <w:szCs w:val="28"/>
              </w:rPr>
            </w:pPr>
            <w:r w:rsidRPr="009656EA">
              <w:rPr>
                <w:sz w:val="28"/>
                <w:szCs w:val="28"/>
              </w:rPr>
              <w:lastRenderedPageBreak/>
              <w:t>Структурные подразделения - юридические лица могут иметь расчетные и иные счета в банках, печати, штампы, бланки с наименованиями и другие необходимые реквизиты.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3.3. ДОСААФ России вправе создавать юридические лица различных организационно-правовых форм в порядке, предусмотренном действующим законодательством Российской Федерации и настоящим Уставом. Свою деятельность они осуществляют в соответствии со своими учредительными документами.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Некоммерческие организации, созданные ДОСААФ России для  подготовки граждан по военно-учетным специальностям, военно-патриотическому воспитанию молодежи, развитию авиационных, технических и военно-прикладных видов спорта, входят в структуру ДОСААФ России.</w:t>
            </w:r>
          </w:p>
          <w:p w:rsidR="00D919B7" w:rsidRDefault="00D919B7" w:rsidP="00401379">
            <w:pPr>
              <w:shd w:val="clear" w:color="auto" w:fill="FFFFFF"/>
              <w:tabs>
                <w:tab w:val="left" w:pos="1102"/>
              </w:tabs>
              <w:ind w:right="50" w:firstLine="851"/>
              <w:jc w:val="both"/>
              <w:rPr>
                <w:b/>
                <w:sz w:val="28"/>
                <w:szCs w:val="28"/>
              </w:rPr>
            </w:pPr>
            <w:r w:rsidRPr="00701625">
              <w:rPr>
                <w:sz w:val="28"/>
                <w:szCs w:val="28"/>
              </w:rPr>
              <w:t>3.4. В структуру региональных отделений ДОСААФ России могут входить местные и первичные отделения ДОСААФ России.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Региональные отделения ДОСААФ России, их структурные подразделения и созданные региональными отделениями юридические лица осуществляют свою деятельность на территории соответствующего субъекта Российской Федерации.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3.5. Региональные отделения ДОСААФ России в порядке, предусмотренном действующим законодательством Российской Федерации и настоящим Уставом</w:t>
            </w:r>
            <w:r>
              <w:rPr>
                <w:sz w:val="28"/>
                <w:szCs w:val="28"/>
              </w:rPr>
              <w:t>,</w:t>
            </w:r>
            <w:r w:rsidRPr="009656EA">
              <w:rPr>
                <w:sz w:val="28"/>
                <w:szCs w:val="28"/>
              </w:rPr>
              <w:t xml:space="preserve"> вправе создавать юридические лица различных организационно-правовых форм, которые осуществляют свою деятельность в соответствии со своими учредительными документами.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Некоммерческие организации, созданные региональными отделениями ДОСААФ России для подготовки граждан по военно-учетным специальностям, военно-патриотическому воспитанию молодежи, развитию авиационных, технических и военно-прикладных видов спорта, входят в структуру ДОСААФ России.</w:t>
            </w:r>
          </w:p>
          <w:p w:rsidR="00D919B7" w:rsidRPr="0075030C" w:rsidRDefault="00D919B7" w:rsidP="00401379">
            <w:pPr>
              <w:shd w:val="clear" w:color="auto" w:fill="FFFFFF"/>
              <w:tabs>
                <w:tab w:val="left" w:pos="1102"/>
              </w:tabs>
              <w:ind w:right="50" w:firstLine="851"/>
              <w:jc w:val="both"/>
              <w:rPr>
                <w:sz w:val="28"/>
                <w:szCs w:val="28"/>
              </w:rPr>
            </w:pPr>
            <w:r w:rsidRPr="0075030C">
              <w:rPr>
                <w:sz w:val="28"/>
                <w:szCs w:val="28"/>
              </w:rPr>
              <w:t>3.6. Учредительные документы юридических лиц, создаваемых ДОСААФ России и региональными отделениями ДОСААФ России, не должны противоречить положениям настоящего Устава.</w:t>
            </w:r>
          </w:p>
          <w:p w:rsidR="00D919B7" w:rsidRPr="0075030C" w:rsidRDefault="00D919B7" w:rsidP="00401379">
            <w:pPr>
              <w:shd w:val="clear" w:color="auto" w:fill="FFFFFF"/>
              <w:tabs>
                <w:tab w:val="left" w:pos="1102"/>
              </w:tabs>
              <w:ind w:right="50" w:firstLine="851"/>
              <w:jc w:val="both"/>
              <w:rPr>
                <w:sz w:val="28"/>
                <w:szCs w:val="28"/>
              </w:rPr>
            </w:pPr>
            <w:r w:rsidRPr="0075030C">
              <w:rPr>
                <w:sz w:val="28"/>
                <w:szCs w:val="28"/>
              </w:rPr>
              <w:t xml:space="preserve">Учредительные документы юридических лиц ДОСААФ России должны закреплять положения, обеспечивающие ДОСААФ России возможность осуществлять управление и контроль за их деятельностью. </w:t>
            </w:r>
          </w:p>
          <w:p w:rsidR="00D919B7" w:rsidRPr="0075030C" w:rsidRDefault="00D919B7" w:rsidP="00401379">
            <w:pPr>
              <w:shd w:val="clear" w:color="auto" w:fill="FFFFFF"/>
              <w:tabs>
                <w:tab w:val="left" w:pos="1102"/>
              </w:tabs>
              <w:ind w:right="50" w:firstLine="851"/>
              <w:jc w:val="both"/>
              <w:rPr>
                <w:sz w:val="28"/>
                <w:szCs w:val="28"/>
              </w:rPr>
            </w:pPr>
            <w:r w:rsidRPr="0075030C">
              <w:rPr>
                <w:sz w:val="28"/>
                <w:szCs w:val="28"/>
              </w:rPr>
              <w:t>ДОСААФ России выступает соучредителем юридических лиц совместно с региональными отделениями в случаях, когда в соответствии с законодательством это необходимо для осуществления ДОСААФ России управления и контроля за деятельностью указанных юридических лиц.</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3.7. В структуру местных отделений ДОСААФ России входят первичные отделения.</w:t>
            </w:r>
          </w:p>
          <w:p w:rsidR="00D919B7" w:rsidRDefault="00D919B7" w:rsidP="00D919B7">
            <w:pPr>
              <w:shd w:val="clear" w:color="auto" w:fill="FFFFFF"/>
              <w:tabs>
                <w:tab w:val="left" w:pos="1102"/>
              </w:tabs>
              <w:ind w:right="50" w:firstLine="851"/>
              <w:jc w:val="both"/>
            </w:pPr>
            <w:r w:rsidRPr="006E6E40">
              <w:rPr>
                <w:sz w:val="28"/>
                <w:szCs w:val="28"/>
              </w:rPr>
              <w:t>Местные отделения ДОСААФ России не вправе создавать юридические лица.</w:t>
            </w:r>
          </w:p>
          <w:p w:rsidR="00D919B7" w:rsidRPr="00290CDB" w:rsidRDefault="00D919B7" w:rsidP="00401379"/>
        </w:tc>
      </w:tr>
      <w:tr w:rsidR="00D919B7" w:rsidRPr="00290CDB" w:rsidTr="00156647">
        <w:trPr>
          <w:trHeight w:val="149"/>
        </w:trPr>
        <w:tc>
          <w:tcPr>
            <w:tcW w:w="5000" w:type="pct"/>
          </w:tcPr>
          <w:p w:rsidR="00D919B7" w:rsidRPr="009656EA"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IV. ЧЛЕНЫ ДОСААФ РОССИИ, ИХ ПРАВА И ОБЯЗАННОСТИ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4.1. Членами ДОСААФ России могут быть:</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lastRenderedPageBreak/>
              <w:t xml:space="preserve">граждане Российской Федерации, достигшие </w:t>
            </w:r>
            <w:r w:rsidRPr="005B6053">
              <w:rPr>
                <w:sz w:val="28"/>
                <w:szCs w:val="28"/>
              </w:rPr>
              <w:t>18-</w:t>
            </w:r>
            <w:r w:rsidRPr="009656EA">
              <w:rPr>
                <w:sz w:val="28"/>
                <w:szCs w:val="28"/>
              </w:rPr>
              <w:t xml:space="preserve">летнего возраста, а также юридические лица - общественные объединения, в том числе </w:t>
            </w:r>
            <w:r>
              <w:rPr>
                <w:sz w:val="28"/>
                <w:szCs w:val="28"/>
              </w:rPr>
              <w:t>молодежные</w:t>
            </w:r>
            <w:r w:rsidRPr="009656EA">
              <w:rPr>
                <w:sz w:val="28"/>
                <w:szCs w:val="28"/>
              </w:rPr>
              <w:t xml:space="preserve"> и детские, разделяющие цели ДОСААФ России, признающие и выполняющие настоящий Устав.</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Порядок учета членов ДОСААФ России определяется соответствующим положением, утверждаемым Бюро Президиума Центрального совета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4.2. Порядок приема в члены ДОСААФ России: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 xml:space="preserve">решение о приеме в члены ДОСААФ России физических лиц принимается собранием первичного отделения, Президиумами советов местного, регионального отделений, Бюро Президиума Центрального совета ДОСААФ России на основании </w:t>
            </w:r>
            <w:r w:rsidRPr="00B20AFF">
              <w:rPr>
                <w:sz w:val="28"/>
                <w:szCs w:val="28"/>
              </w:rPr>
              <w:t>индивидуальных письменных</w:t>
            </w:r>
            <w:r w:rsidRPr="009656EA">
              <w:rPr>
                <w:sz w:val="28"/>
                <w:szCs w:val="28"/>
              </w:rPr>
              <w:t xml:space="preserve"> заявлений граждан;</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решение о приеме в члены ДОСААФ России юридических лиц</w:t>
            </w:r>
            <w:r>
              <w:rPr>
                <w:sz w:val="28"/>
                <w:szCs w:val="28"/>
              </w:rPr>
              <w:t xml:space="preserve"> – общественных объединений</w:t>
            </w:r>
            <w:r w:rsidRPr="009656EA">
              <w:rPr>
                <w:sz w:val="28"/>
                <w:szCs w:val="28"/>
              </w:rPr>
              <w:t xml:space="preserve"> </w:t>
            </w:r>
            <w:r>
              <w:rPr>
                <w:sz w:val="28"/>
                <w:szCs w:val="28"/>
              </w:rPr>
              <w:t>принимается</w:t>
            </w:r>
            <w:r w:rsidRPr="009656EA">
              <w:rPr>
                <w:sz w:val="28"/>
                <w:szCs w:val="28"/>
              </w:rPr>
              <w:t xml:space="preserve"> </w:t>
            </w:r>
            <w:r>
              <w:rPr>
                <w:sz w:val="28"/>
                <w:szCs w:val="28"/>
              </w:rPr>
              <w:t>п</w:t>
            </w:r>
            <w:r w:rsidRPr="009656EA">
              <w:rPr>
                <w:sz w:val="28"/>
                <w:szCs w:val="28"/>
              </w:rPr>
              <w:t>резидиумами советов региональных отделений ДОСААФ России, Бюро Президиума Центрального совета ДОСААФ России на основании решения</w:t>
            </w:r>
            <w:r>
              <w:rPr>
                <w:sz w:val="28"/>
                <w:szCs w:val="28"/>
              </w:rPr>
              <w:t xml:space="preserve"> </w:t>
            </w:r>
            <w:r w:rsidRPr="009656EA">
              <w:rPr>
                <w:sz w:val="28"/>
                <w:szCs w:val="28"/>
              </w:rPr>
              <w:t>полномочного руководящего органа юридического лица - общественного объединения.</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Права членов ДОСААФ России – юридических и физических лиц – возникают с момента принятия решения соответствующим уполномоченным органом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Принятым в члены ДОСААФ России физическим лицам выдаются членские билеты, юридическим лицам – свидетельства.</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Формы бланков членских билетов и свидетельств, а также порядок их изготовления утверждаются решением Бюро Президиума Центрального совета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 xml:space="preserve">4.3. Выход членов из ДОСААФ России – добровольный, на основании письменного заявления, поданного: </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для физических лиц – в отделение, осуществившее прием, либо по месту постановки на учет;</w:t>
            </w:r>
          </w:p>
          <w:p w:rsidR="00D919B7" w:rsidRPr="00B20AFF" w:rsidRDefault="00D919B7" w:rsidP="00401379">
            <w:pPr>
              <w:jc w:val="both"/>
              <w:rPr>
                <w:sz w:val="28"/>
                <w:szCs w:val="28"/>
              </w:rPr>
            </w:pPr>
            <w:r w:rsidRPr="00B20AFF">
              <w:rPr>
                <w:sz w:val="28"/>
                <w:szCs w:val="28"/>
              </w:rPr>
              <w:t xml:space="preserve">           для юридических лиц – в президиумы советов региональных отделений ДОСААФ России, Бюро Президиума Центрального совета ДОСААФ России, осуществлявших прием.</w:t>
            </w:r>
          </w:p>
          <w:p w:rsidR="00D919B7" w:rsidRDefault="00D919B7" w:rsidP="00401379">
            <w:pPr>
              <w:shd w:val="clear" w:color="auto" w:fill="FFFFFF"/>
              <w:tabs>
                <w:tab w:val="left" w:pos="1102"/>
              </w:tabs>
              <w:ind w:right="50" w:firstLine="851"/>
              <w:jc w:val="both"/>
              <w:rPr>
                <w:sz w:val="28"/>
                <w:szCs w:val="28"/>
              </w:rPr>
            </w:pPr>
            <w:r w:rsidRPr="006E6E40">
              <w:rPr>
                <w:sz w:val="28"/>
                <w:szCs w:val="28"/>
              </w:rPr>
              <w:t>4.4. Члены ДОСААФ России – физические лица могут быть исключены из ДОСААФ России руководящим органом, принявшим решение об их принятии в члены ДОСААФ России, либо Президиумом совета вышестоящего отделения.</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Бюро Президиума Центрального совета ДОСААФ России может принять решение об исключении из Организации любого члена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6E6E40">
              <w:rPr>
                <w:sz w:val="28"/>
                <w:szCs w:val="28"/>
              </w:rPr>
              <w:t>4.5.</w:t>
            </w:r>
            <w:r w:rsidRPr="009656EA">
              <w:rPr>
                <w:sz w:val="28"/>
                <w:szCs w:val="28"/>
              </w:rPr>
              <w:t xml:space="preserve"> Основаниями для исключения из </w:t>
            </w:r>
            <w:r>
              <w:rPr>
                <w:sz w:val="28"/>
                <w:szCs w:val="28"/>
              </w:rPr>
              <w:t>О</w:t>
            </w:r>
            <w:r w:rsidRPr="009656EA">
              <w:rPr>
                <w:sz w:val="28"/>
                <w:szCs w:val="28"/>
              </w:rPr>
              <w:t>рганизации членов ДОСААФ России – физических лиц являются: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невыполнение требований настоящего Устава;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невыполнение решений руководящих органов ДОСААФ России, принятых в пределах установленной настоящим Уставом компетенции;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неуплата членских взносов без уважительной причины;</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lastRenderedPageBreak/>
              <w:t>неучастие в собраниях, заседаниях, иных мероприятиях, проводимых первичными отделениями ДОСААФ России;</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разрушение целостности Организации, незаконное отчуждение имущества ДОСААФ России;</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действия, порочащие репутацию ДОСААФ России;</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 xml:space="preserve">утрата связи с ДОСААФ России.    </w:t>
            </w:r>
          </w:p>
          <w:p w:rsidR="00D919B7" w:rsidRPr="009656EA" w:rsidRDefault="00D919B7" w:rsidP="00401379">
            <w:pPr>
              <w:shd w:val="clear" w:color="auto" w:fill="FFFFFF"/>
              <w:tabs>
                <w:tab w:val="left" w:pos="1102"/>
              </w:tabs>
              <w:ind w:right="50" w:firstLine="851"/>
              <w:jc w:val="both"/>
              <w:rPr>
                <w:sz w:val="28"/>
                <w:szCs w:val="28"/>
              </w:rPr>
            </w:pPr>
            <w:r w:rsidRPr="006E6E40">
              <w:rPr>
                <w:sz w:val="28"/>
                <w:szCs w:val="28"/>
              </w:rPr>
              <w:t>4.6.</w:t>
            </w:r>
            <w:r w:rsidRPr="009656EA">
              <w:rPr>
                <w:sz w:val="28"/>
                <w:szCs w:val="28"/>
              </w:rPr>
              <w:t xml:space="preserve"> Члены ДОСААФ России – юридические лица могут быть </w:t>
            </w:r>
            <w:r w:rsidRPr="007478A1">
              <w:rPr>
                <w:sz w:val="28"/>
                <w:szCs w:val="28"/>
              </w:rPr>
              <w:t>исключены</w:t>
            </w:r>
            <w:r w:rsidRPr="009656EA">
              <w:rPr>
                <w:sz w:val="28"/>
                <w:szCs w:val="28"/>
              </w:rPr>
              <w:t xml:space="preserve"> из ДОСААФ России решением Бюро Президиума Центрального совета ДОСААФ России и </w:t>
            </w:r>
            <w:r>
              <w:rPr>
                <w:sz w:val="28"/>
                <w:szCs w:val="28"/>
              </w:rPr>
              <w:t>п</w:t>
            </w:r>
            <w:r w:rsidRPr="009656EA">
              <w:rPr>
                <w:sz w:val="28"/>
                <w:szCs w:val="28"/>
              </w:rPr>
              <w:t>резидиумов советов региональных отделений ДОСААФ России за: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невыполнение договоров и соглашений о сотрудничестве и взаимодействии</w:t>
            </w:r>
            <w:r>
              <w:rPr>
                <w:sz w:val="28"/>
                <w:szCs w:val="28"/>
              </w:rPr>
              <w:t>,</w:t>
            </w:r>
            <w:r w:rsidRPr="009656EA">
              <w:rPr>
                <w:sz w:val="28"/>
                <w:szCs w:val="28"/>
              </w:rPr>
              <w:t xml:space="preserve">  заключенных с ДОСААФ России;</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невыполнение требований настоящего Устава;</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невыполнение решений Центрального и региональных советов ДОСААФ России, принятых в пределах компетенции, установленной настоящим Уставом;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неуплату членских взносов без уважительной причины;</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действия, порочащие репутацию ДОСААФ России;</w:t>
            </w:r>
          </w:p>
          <w:p w:rsidR="00D919B7" w:rsidRPr="006E6E40" w:rsidRDefault="00D919B7" w:rsidP="00401379">
            <w:pPr>
              <w:shd w:val="clear" w:color="auto" w:fill="FFFFFF"/>
              <w:tabs>
                <w:tab w:val="left" w:pos="1102"/>
              </w:tabs>
              <w:ind w:right="50" w:firstLine="851"/>
              <w:jc w:val="both"/>
              <w:rPr>
                <w:sz w:val="28"/>
                <w:szCs w:val="28"/>
              </w:rPr>
            </w:pPr>
            <w:r w:rsidRPr="006E6E40">
              <w:rPr>
                <w:sz w:val="28"/>
                <w:szCs w:val="28"/>
              </w:rPr>
              <w:t>утрату связи с ДОСААФ России.</w:t>
            </w:r>
          </w:p>
          <w:p w:rsidR="00D919B7" w:rsidRPr="009656EA" w:rsidRDefault="00D919B7" w:rsidP="00401379">
            <w:pPr>
              <w:shd w:val="clear" w:color="auto" w:fill="FFFFFF"/>
              <w:tabs>
                <w:tab w:val="left" w:pos="1102"/>
              </w:tabs>
              <w:ind w:right="50" w:firstLine="851"/>
              <w:jc w:val="both"/>
              <w:rPr>
                <w:sz w:val="28"/>
                <w:szCs w:val="28"/>
              </w:rPr>
            </w:pPr>
            <w:r w:rsidRPr="006E6E40">
              <w:rPr>
                <w:sz w:val="28"/>
                <w:szCs w:val="28"/>
              </w:rPr>
              <w:t>4.7.</w:t>
            </w:r>
            <w:r w:rsidRPr="009656EA">
              <w:rPr>
                <w:sz w:val="28"/>
                <w:szCs w:val="28"/>
              </w:rPr>
              <w:t xml:space="preserve"> Решение об исключении может быть обжаловано в месячный срок в вышестоящий руководящий орган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Исключенный из членов ДОСААФ России не может быть вновь принят в ДОСААФ России в течение 12 месяцев со дня принятия решения об его исключении.</w:t>
            </w:r>
          </w:p>
          <w:p w:rsidR="00D919B7" w:rsidRPr="009656EA" w:rsidRDefault="00D919B7" w:rsidP="00401379">
            <w:pPr>
              <w:shd w:val="clear" w:color="auto" w:fill="FFFFFF"/>
              <w:tabs>
                <w:tab w:val="left" w:pos="1102"/>
              </w:tabs>
              <w:ind w:right="50" w:firstLine="851"/>
              <w:jc w:val="both"/>
              <w:rPr>
                <w:sz w:val="28"/>
                <w:szCs w:val="28"/>
              </w:rPr>
            </w:pPr>
            <w:r w:rsidRPr="006E6E40">
              <w:rPr>
                <w:sz w:val="28"/>
                <w:szCs w:val="28"/>
              </w:rPr>
              <w:t>4.8.</w:t>
            </w:r>
            <w:r w:rsidRPr="009656EA">
              <w:rPr>
                <w:sz w:val="28"/>
                <w:szCs w:val="28"/>
              </w:rPr>
              <w:t xml:space="preserve"> Члены ДОСААФ России имеют право:</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избирать и быть избранными в руководящие и контрольно-ревизионные органы ДОСААФ России и его структурны</w:t>
            </w:r>
            <w:r>
              <w:rPr>
                <w:sz w:val="28"/>
                <w:szCs w:val="28"/>
              </w:rPr>
              <w:t>е</w:t>
            </w:r>
            <w:r w:rsidRPr="009656EA">
              <w:rPr>
                <w:sz w:val="28"/>
                <w:szCs w:val="28"/>
              </w:rPr>
              <w:t xml:space="preserve"> подразделени</w:t>
            </w:r>
            <w:r>
              <w:rPr>
                <w:sz w:val="28"/>
                <w:szCs w:val="28"/>
              </w:rPr>
              <w:t>я</w:t>
            </w:r>
            <w:r w:rsidRPr="009656EA">
              <w:rPr>
                <w:sz w:val="28"/>
                <w:szCs w:val="28"/>
              </w:rPr>
              <w:t xml:space="preserve">;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обсуждать на собраниях, конференциях, съездах все вопросы деятельности ДОСААФ России и вносить свои предложения;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участвовать в спортивных соревнованиях, конкурсах, выставках и других мероприятиях ДОСААФ России и его отделений и организаций;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учиться в образовательных учреждениях, заниматься в спортивных, спортивно-технических</w:t>
            </w:r>
            <w:r>
              <w:rPr>
                <w:sz w:val="28"/>
                <w:szCs w:val="28"/>
              </w:rPr>
              <w:t xml:space="preserve"> центрах,</w:t>
            </w:r>
            <w:r w:rsidRPr="009656EA">
              <w:rPr>
                <w:sz w:val="28"/>
                <w:szCs w:val="28"/>
              </w:rPr>
              <w:t xml:space="preserve"> клубах, других учреждениях, секциях, кружках </w:t>
            </w:r>
            <w:r>
              <w:rPr>
                <w:sz w:val="28"/>
                <w:szCs w:val="28"/>
              </w:rPr>
              <w:t xml:space="preserve">и на курсах </w:t>
            </w:r>
            <w:r w:rsidRPr="009656EA">
              <w:rPr>
                <w:sz w:val="28"/>
                <w:szCs w:val="28"/>
              </w:rPr>
              <w:t>ДОСААФ России на приоритетных и льготных условиях;</w:t>
            </w:r>
          </w:p>
          <w:p w:rsidR="00D919B7" w:rsidRDefault="00D919B7" w:rsidP="00401379">
            <w:pPr>
              <w:ind w:firstLine="851"/>
              <w:jc w:val="both"/>
              <w:rPr>
                <w:sz w:val="28"/>
                <w:szCs w:val="28"/>
              </w:rPr>
            </w:pPr>
            <w:r w:rsidRPr="009656EA">
              <w:rPr>
                <w:sz w:val="28"/>
                <w:szCs w:val="28"/>
              </w:rPr>
              <w:t xml:space="preserve">состоять членами военно-патриотических, спортивных, спортивно-технических </w:t>
            </w:r>
            <w:r>
              <w:rPr>
                <w:sz w:val="28"/>
                <w:szCs w:val="28"/>
              </w:rPr>
              <w:t xml:space="preserve">центров, </w:t>
            </w:r>
            <w:r w:rsidRPr="009656EA">
              <w:rPr>
                <w:sz w:val="28"/>
                <w:szCs w:val="28"/>
              </w:rPr>
              <w:t>клубов, спортивных школ, секций и команд, школ технического творчества, пользоваться спортивными сооружениями, оборудованием и инвентарем, принадлежащими ДОСААФ России.</w:t>
            </w:r>
          </w:p>
          <w:p w:rsidR="00D919B7" w:rsidRDefault="00D919B7" w:rsidP="00401379">
            <w:pPr>
              <w:ind w:firstLine="851"/>
              <w:jc w:val="both"/>
              <w:rPr>
                <w:sz w:val="28"/>
                <w:szCs w:val="28"/>
              </w:rPr>
            </w:pPr>
            <w:r w:rsidRPr="006E6E40">
              <w:rPr>
                <w:sz w:val="28"/>
                <w:szCs w:val="28"/>
              </w:rPr>
              <w:t>4.9.</w:t>
            </w:r>
            <w:r w:rsidRPr="009656EA">
              <w:rPr>
                <w:sz w:val="28"/>
                <w:szCs w:val="28"/>
              </w:rPr>
              <w:t xml:space="preserve"> Члены ДОСААФ России – юридические лица реализуют свои права, указанные в п. 4.8. настоящего Устава, через своих представителей.</w:t>
            </w:r>
          </w:p>
          <w:p w:rsidR="00D919B7" w:rsidRPr="00A05AEB" w:rsidRDefault="00D919B7" w:rsidP="00401379">
            <w:pPr>
              <w:shd w:val="clear" w:color="auto" w:fill="FFFFFF"/>
              <w:tabs>
                <w:tab w:val="left" w:pos="1102"/>
              </w:tabs>
              <w:ind w:right="50" w:firstLine="851"/>
              <w:jc w:val="both"/>
              <w:rPr>
                <w:sz w:val="28"/>
                <w:szCs w:val="28"/>
              </w:rPr>
            </w:pPr>
            <w:r w:rsidRPr="006E6E40">
              <w:rPr>
                <w:sz w:val="28"/>
                <w:szCs w:val="28"/>
              </w:rPr>
              <w:t>4.10.</w:t>
            </w:r>
            <w:r w:rsidRPr="00A05AEB">
              <w:rPr>
                <w:sz w:val="28"/>
                <w:szCs w:val="28"/>
              </w:rPr>
              <w:t xml:space="preserve"> Члены (учредители, участники) юридических лиц – общественных объединений – членов ДОСААФ России имеют право:</w:t>
            </w:r>
          </w:p>
          <w:p w:rsidR="00D919B7" w:rsidRPr="00A05AEB" w:rsidRDefault="00D919B7" w:rsidP="00401379">
            <w:pPr>
              <w:shd w:val="clear" w:color="auto" w:fill="FFFFFF"/>
              <w:tabs>
                <w:tab w:val="left" w:pos="1102"/>
              </w:tabs>
              <w:ind w:right="50" w:firstLine="851"/>
              <w:jc w:val="both"/>
              <w:rPr>
                <w:sz w:val="28"/>
                <w:szCs w:val="28"/>
              </w:rPr>
            </w:pPr>
            <w:r w:rsidRPr="00A05AEB">
              <w:rPr>
                <w:sz w:val="28"/>
                <w:szCs w:val="28"/>
              </w:rPr>
              <w:t>участвовать в спортивных соревнованиях, конкурсах, выставках и других мероприятиях ДОСААФ России и его отделений и организаций;</w:t>
            </w:r>
          </w:p>
          <w:p w:rsidR="00D919B7" w:rsidRPr="00A05AEB" w:rsidRDefault="00D919B7" w:rsidP="00401379">
            <w:pPr>
              <w:shd w:val="clear" w:color="auto" w:fill="FFFFFF"/>
              <w:tabs>
                <w:tab w:val="left" w:pos="1102"/>
              </w:tabs>
              <w:ind w:right="50" w:firstLine="851"/>
              <w:jc w:val="both"/>
              <w:rPr>
                <w:sz w:val="28"/>
                <w:szCs w:val="28"/>
              </w:rPr>
            </w:pPr>
            <w:r w:rsidRPr="00A05AEB">
              <w:rPr>
                <w:sz w:val="28"/>
                <w:szCs w:val="28"/>
              </w:rPr>
              <w:t xml:space="preserve">учиться в образовательных учреждениях, заниматься в спортивных, спортивно-технических </w:t>
            </w:r>
            <w:r>
              <w:rPr>
                <w:sz w:val="28"/>
                <w:szCs w:val="28"/>
              </w:rPr>
              <w:t xml:space="preserve">центрах, </w:t>
            </w:r>
            <w:r w:rsidRPr="00A05AEB">
              <w:rPr>
                <w:sz w:val="28"/>
                <w:szCs w:val="28"/>
              </w:rPr>
              <w:t xml:space="preserve">клубах, других учреждениях, секциях, </w:t>
            </w:r>
            <w:r w:rsidRPr="00A05AEB">
              <w:rPr>
                <w:sz w:val="28"/>
                <w:szCs w:val="28"/>
              </w:rPr>
              <w:lastRenderedPageBreak/>
              <w:t xml:space="preserve">кружках </w:t>
            </w:r>
            <w:r>
              <w:rPr>
                <w:sz w:val="28"/>
                <w:szCs w:val="28"/>
              </w:rPr>
              <w:t xml:space="preserve">и на курсах </w:t>
            </w:r>
            <w:r w:rsidRPr="00A05AEB">
              <w:rPr>
                <w:sz w:val="28"/>
                <w:szCs w:val="28"/>
              </w:rPr>
              <w:t>ДОСААФ России на приоритетных началах;</w:t>
            </w:r>
          </w:p>
          <w:p w:rsidR="00D919B7" w:rsidRDefault="00D919B7" w:rsidP="00401379">
            <w:pPr>
              <w:shd w:val="clear" w:color="auto" w:fill="FFFFFF"/>
              <w:tabs>
                <w:tab w:val="left" w:pos="1102"/>
              </w:tabs>
              <w:ind w:right="50" w:firstLine="851"/>
              <w:jc w:val="both"/>
              <w:rPr>
                <w:sz w:val="28"/>
                <w:szCs w:val="28"/>
              </w:rPr>
            </w:pPr>
            <w:r w:rsidRPr="00A05AEB">
              <w:rPr>
                <w:sz w:val="28"/>
                <w:szCs w:val="28"/>
              </w:rPr>
              <w:t>состоять членами военно-патриотических, спортивных, спортивно-технических клубов, спортивных школ, спортивных секций и команд, школ технического творчества, пользоваться спортивными сооружениями, оборудованием и инвентарем, принадлежащими ДОСААФ России.</w:t>
            </w:r>
          </w:p>
          <w:p w:rsidR="00D919B7" w:rsidRPr="009656EA" w:rsidRDefault="00D919B7" w:rsidP="00401379">
            <w:pPr>
              <w:shd w:val="clear" w:color="auto" w:fill="FFFFFF"/>
              <w:tabs>
                <w:tab w:val="left" w:pos="1102"/>
              </w:tabs>
              <w:ind w:right="50" w:firstLine="851"/>
              <w:jc w:val="both"/>
              <w:rPr>
                <w:sz w:val="28"/>
                <w:szCs w:val="28"/>
              </w:rPr>
            </w:pPr>
            <w:r w:rsidRPr="006E6E40">
              <w:rPr>
                <w:sz w:val="28"/>
                <w:szCs w:val="28"/>
              </w:rPr>
              <w:t>4.11.</w:t>
            </w:r>
            <w:r w:rsidRPr="009656EA">
              <w:rPr>
                <w:sz w:val="28"/>
                <w:szCs w:val="28"/>
              </w:rPr>
              <w:t xml:space="preserve"> Член ДОСААФ России обязан:</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выполнять требования настоящего Устава;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регулярно уплачивать членские взносы;</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овладевать начальными знаниями  в области обороны и подготовки к военной службе;</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поддерживать необходимые военные навыки;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быть готовым к защите Отечества при вооруженном посягательстве;</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участвовать в работе первичного отделения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сохранять единство и укреплять внутреннюю структуру организации;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выполнять решения</w:t>
            </w:r>
            <w:r>
              <w:rPr>
                <w:sz w:val="28"/>
                <w:szCs w:val="28"/>
              </w:rPr>
              <w:t>,</w:t>
            </w:r>
            <w:r w:rsidRPr="009656EA">
              <w:rPr>
                <w:sz w:val="28"/>
                <w:szCs w:val="28"/>
              </w:rPr>
              <w:t xml:space="preserve"> принятые коллегиальными органами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обеспечивать сохранность имущества, содействовать созданию и укреплению материально-технической базы ДОСААФ России.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Члены ДОСААФ России – юридические лица могут участвовать в работе ДОСААФ России на основании договоров и соглашений, заключенных с ДОСААФ России, региональными отделениями ДОСААФ России, руководящие органы которых приняли решения об их приеме в члены ДОСААФ России.</w:t>
            </w:r>
          </w:p>
          <w:p w:rsidR="00D919B7" w:rsidRPr="00B20AFF" w:rsidRDefault="00D919B7" w:rsidP="00401379">
            <w:pPr>
              <w:ind w:firstLine="851"/>
              <w:jc w:val="both"/>
              <w:rPr>
                <w:sz w:val="28"/>
                <w:szCs w:val="28"/>
              </w:rPr>
            </w:pPr>
            <w:r w:rsidRPr="00B20AFF">
              <w:rPr>
                <w:sz w:val="28"/>
                <w:szCs w:val="28"/>
              </w:rPr>
              <w:t>4.12. ДОСААФ России имеет почетное звание, которое присваивается видным деятелям государства, науки, культуры, спорта, ветеранам ОСОАВИАХИМа, ДОСААФ СССР, РОСТО (ДОСААФ), ДОСААФ России и иным гражданам, внесшим крупный вклад в деятельность Организации.</w:t>
            </w:r>
          </w:p>
          <w:p w:rsidR="00D919B7" w:rsidRDefault="00D919B7" w:rsidP="00401379">
            <w:pPr>
              <w:ind w:firstLine="851"/>
              <w:jc w:val="both"/>
              <w:rPr>
                <w:sz w:val="28"/>
                <w:szCs w:val="28"/>
              </w:rPr>
            </w:pPr>
            <w:r w:rsidRPr="00B20AFF">
              <w:rPr>
                <w:sz w:val="28"/>
                <w:szCs w:val="28"/>
              </w:rPr>
              <w:t>4.13. Члены ДОСААФ России уплачивают вступительные и членские взносы в соответствии с положением о порядке взимания, учета и расходования членских взносов в ДОСААФ России,</w:t>
            </w:r>
            <w:r w:rsidRPr="009656EA">
              <w:rPr>
                <w:sz w:val="28"/>
                <w:szCs w:val="28"/>
              </w:rPr>
              <w:t xml:space="preserve"> утверждаемым </w:t>
            </w:r>
            <w:r>
              <w:rPr>
                <w:sz w:val="28"/>
                <w:szCs w:val="28"/>
              </w:rPr>
              <w:t xml:space="preserve">Бюро </w:t>
            </w:r>
            <w:r w:rsidRPr="009656EA">
              <w:rPr>
                <w:sz w:val="28"/>
                <w:szCs w:val="28"/>
              </w:rPr>
              <w:t>Президиум</w:t>
            </w:r>
            <w:r>
              <w:rPr>
                <w:sz w:val="28"/>
                <w:szCs w:val="28"/>
              </w:rPr>
              <w:t>а</w:t>
            </w:r>
            <w:r w:rsidRPr="009656EA">
              <w:rPr>
                <w:sz w:val="28"/>
                <w:szCs w:val="28"/>
              </w:rPr>
              <w:t xml:space="preserve"> Центрального совета ДОСААФ России.</w:t>
            </w:r>
          </w:p>
          <w:p w:rsidR="00D919B7" w:rsidRPr="00290CDB" w:rsidRDefault="00D919B7" w:rsidP="00401379"/>
        </w:tc>
      </w:tr>
      <w:tr w:rsidR="00D919B7" w:rsidRPr="00290CDB" w:rsidTr="00156647">
        <w:trPr>
          <w:trHeight w:val="149"/>
        </w:trPr>
        <w:tc>
          <w:tcPr>
            <w:tcW w:w="5000" w:type="pct"/>
          </w:tcPr>
          <w:p w:rsidR="00D919B7" w:rsidRPr="009656EA"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V. ПОРЯДОК ФОРМИРОВАНИЯ И КОМПЕТЕНЦИЯ</w:t>
            </w:r>
            <w:r>
              <w:rPr>
                <w:b/>
                <w:sz w:val="28"/>
                <w:szCs w:val="28"/>
              </w:rPr>
              <w:t xml:space="preserve"> </w:t>
            </w:r>
            <w:r w:rsidRPr="009656EA">
              <w:rPr>
                <w:b/>
                <w:sz w:val="28"/>
                <w:szCs w:val="28"/>
              </w:rPr>
              <w:t>РУКОВОДЯЩИХ ОРГАНОВ ДОСААФ РОССИИ</w:t>
            </w:r>
          </w:p>
          <w:p w:rsidR="00D919B7" w:rsidRPr="009656EA" w:rsidRDefault="00D919B7" w:rsidP="00401379">
            <w:pPr>
              <w:shd w:val="clear" w:color="auto" w:fill="FFFFFF"/>
              <w:tabs>
                <w:tab w:val="left" w:pos="1102"/>
              </w:tabs>
              <w:ind w:right="50" w:firstLine="851"/>
              <w:jc w:val="both"/>
              <w:rPr>
                <w:sz w:val="28"/>
                <w:szCs w:val="28"/>
              </w:rPr>
            </w:pPr>
          </w:p>
          <w:p w:rsidR="00D919B7" w:rsidRDefault="00D919B7" w:rsidP="00401379">
            <w:pPr>
              <w:shd w:val="clear" w:color="auto" w:fill="FFFFFF"/>
              <w:tabs>
                <w:tab w:val="left" w:pos="1102"/>
              </w:tabs>
              <w:ind w:right="50" w:firstLine="851"/>
              <w:jc w:val="both"/>
              <w:rPr>
                <w:sz w:val="28"/>
                <w:szCs w:val="28"/>
              </w:rPr>
            </w:pPr>
            <w:r w:rsidRPr="009656EA">
              <w:rPr>
                <w:sz w:val="28"/>
                <w:szCs w:val="28"/>
              </w:rPr>
              <w:t>5.1. Высшим руководящим органом ДОСААФ России является Съезд.</w:t>
            </w:r>
          </w:p>
          <w:p w:rsidR="00D919B7" w:rsidRDefault="00D919B7" w:rsidP="00401379">
            <w:pPr>
              <w:ind w:firstLine="851"/>
              <w:jc w:val="both"/>
              <w:rPr>
                <w:sz w:val="28"/>
                <w:szCs w:val="28"/>
              </w:rPr>
            </w:pPr>
            <w:r>
              <w:rPr>
                <w:sz w:val="28"/>
                <w:szCs w:val="28"/>
              </w:rPr>
              <w:t>Съезд</w:t>
            </w:r>
            <w:r w:rsidRPr="009656EA">
              <w:rPr>
                <w:sz w:val="28"/>
                <w:szCs w:val="28"/>
              </w:rPr>
              <w:t xml:space="preserve"> </w:t>
            </w:r>
            <w:r>
              <w:rPr>
                <w:sz w:val="28"/>
                <w:szCs w:val="28"/>
              </w:rPr>
              <w:t>вправе рассматривать и принимать решения по любому вопросу деятельности</w:t>
            </w:r>
            <w:r w:rsidRPr="009656EA">
              <w:rPr>
                <w:sz w:val="28"/>
                <w:szCs w:val="28"/>
              </w:rPr>
              <w:t xml:space="preserve"> ДОСААФ России</w:t>
            </w:r>
            <w:r>
              <w:rPr>
                <w:sz w:val="28"/>
                <w:szCs w:val="28"/>
              </w:rPr>
              <w:t>.</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5.2. </w:t>
            </w:r>
            <w:r w:rsidRPr="00E843C1">
              <w:rPr>
                <w:sz w:val="28"/>
                <w:szCs w:val="28"/>
              </w:rPr>
              <w:t>Съезд признается правомочным, если в его работе принимают участие делегаты от более половины региональных отделений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Решения на Съезде принимаются простым большинством голосов делегатов, присутствующих на Съезде, если иное не предусмотрено законодательством Российской Федерации и </w:t>
            </w:r>
            <w:r>
              <w:rPr>
                <w:sz w:val="28"/>
                <w:szCs w:val="28"/>
              </w:rPr>
              <w:t xml:space="preserve">настоящим </w:t>
            </w:r>
            <w:r w:rsidRPr="009656EA">
              <w:rPr>
                <w:sz w:val="28"/>
                <w:szCs w:val="28"/>
              </w:rPr>
              <w:t>Уставом.</w:t>
            </w:r>
          </w:p>
          <w:p w:rsidR="00D919B7" w:rsidRDefault="00D919B7" w:rsidP="00401379">
            <w:pPr>
              <w:ind w:firstLine="851"/>
              <w:jc w:val="both"/>
              <w:rPr>
                <w:sz w:val="28"/>
                <w:szCs w:val="28"/>
              </w:rPr>
            </w:pPr>
            <w:r w:rsidRPr="009656EA">
              <w:rPr>
                <w:sz w:val="28"/>
                <w:szCs w:val="28"/>
              </w:rPr>
              <w:t>Порядок голосования (открытое или тайное) утверждается решением Съезда.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lastRenderedPageBreak/>
              <w:t xml:space="preserve">5.3. Порядок проведения Съезда и нормы представительства от региональных отделений ДОСААФ России устанавливаются Центральным советом ДОСААФ России. </w:t>
            </w:r>
          </w:p>
          <w:p w:rsidR="00D919B7" w:rsidRDefault="00D919B7" w:rsidP="00401379">
            <w:pPr>
              <w:ind w:firstLine="851"/>
              <w:jc w:val="both"/>
              <w:rPr>
                <w:sz w:val="28"/>
                <w:szCs w:val="28"/>
              </w:rPr>
            </w:pPr>
            <w:r w:rsidRPr="009656EA">
              <w:rPr>
                <w:sz w:val="28"/>
                <w:szCs w:val="28"/>
              </w:rPr>
              <w:t xml:space="preserve">Полномочия делегатов </w:t>
            </w:r>
            <w:r>
              <w:rPr>
                <w:sz w:val="28"/>
                <w:szCs w:val="28"/>
              </w:rPr>
              <w:t>С</w:t>
            </w:r>
            <w:r w:rsidRPr="009656EA">
              <w:rPr>
                <w:sz w:val="28"/>
                <w:szCs w:val="28"/>
              </w:rPr>
              <w:t xml:space="preserve">ъезда </w:t>
            </w:r>
            <w:r>
              <w:rPr>
                <w:sz w:val="28"/>
                <w:szCs w:val="28"/>
              </w:rPr>
              <w:t>сохраняются</w:t>
            </w:r>
            <w:r w:rsidRPr="009656EA">
              <w:rPr>
                <w:sz w:val="28"/>
                <w:szCs w:val="28"/>
              </w:rPr>
              <w:t xml:space="preserve"> до очередных выборов для участия в работе внеочередных съездов.</w:t>
            </w:r>
          </w:p>
          <w:p w:rsidR="00D919B7" w:rsidRDefault="00D919B7" w:rsidP="00401379">
            <w:pPr>
              <w:ind w:firstLine="851"/>
              <w:jc w:val="both"/>
              <w:rPr>
                <w:sz w:val="28"/>
                <w:szCs w:val="28"/>
              </w:rPr>
            </w:pPr>
            <w:r w:rsidRPr="009656EA">
              <w:rPr>
                <w:sz w:val="28"/>
                <w:szCs w:val="28"/>
              </w:rPr>
              <w:t>5.4. Съезд созывается Центральным советом ДОСААФ России один раз в 5 лет.</w:t>
            </w:r>
          </w:p>
          <w:p w:rsidR="00D919B7" w:rsidRDefault="00D919B7" w:rsidP="00401379">
            <w:pPr>
              <w:ind w:firstLine="851"/>
              <w:jc w:val="both"/>
              <w:rPr>
                <w:sz w:val="28"/>
                <w:szCs w:val="28"/>
              </w:rPr>
            </w:pPr>
            <w:r w:rsidRPr="009656EA">
              <w:rPr>
                <w:sz w:val="28"/>
                <w:szCs w:val="28"/>
              </w:rPr>
              <w:t>5.5. Внеочередные съезды созываются</w:t>
            </w:r>
            <w:r>
              <w:rPr>
                <w:sz w:val="28"/>
                <w:szCs w:val="28"/>
              </w:rPr>
              <w:t>:</w:t>
            </w:r>
          </w:p>
          <w:p w:rsidR="00D919B7" w:rsidRDefault="00D919B7" w:rsidP="00401379">
            <w:pPr>
              <w:ind w:firstLine="851"/>
              <w:jc w:val="both"/>
              <w:rPr>
                <w:sz w:val="28"/>
                <w:szCs w:val="28"/>
              </w:rPr>
            </w:pPr>
            <w:r w:rsidRPr="009656EA">
              <w:rPr>
                <w:sz w:val="28"/>
                <w:szCs w:val="28"/>
              </w:rPr>
              <w:t>по решению Центрального совета</w:t>
            </w:r>
            <w:r>
              <w:rPr>
                <w:sz w:val="28"/>
                <w:szCs w:val="28"/>
              </w:rPr>
              <w:t xml:space="preserve"> ДОСААФ России;</w:t>
            </w:r>
          </w:p>
          <w:p w:rsidR="00D919B7" w:rsidRDefault="00D919B7" w:rsidP="00401379">
            <w:pPr>
              <w:ind w:firstLine="851"/>
              <w:jc w:val="both"/>
              <w:rPr>
                <w:sz w:val="28"/>
                <w:szCs w:val="28"/>
              </w:rPr>
            </w:pPr>
            <w:r w:rsidRPr="009656EA">
              <w:rPr>
                <w:sz w:val="28"/>
                <w:szCs w:val="28"/>
              </w:rPr>
              <w:t>по требованию не менее одной трети региональных отделений ДОСААФ России, выраженному в решениях их конференций</w:t>
            </w:r>
            <w:r>
              <w:rPr>
                <w:sz w:val="28"/>
                <w:szCs w:val="28"/>
              </w:rPr>
              <w:t>;</w:t>
            </w:r>
          </w:p>
          <w:p w:rsidR="00D919B7" w:rsidRDefault="00D919B7" w:rsidP="00401379">
            <w:pPr>
              <w:ind w:firstLine="851"/>
              <w:jc w:val="both"/>
              <w:rPr>
                <w:sz w:val="28"/>
                <w:szCs w:val="28"/>
              </w:rPr>
            </w:pPr>
            <w:r>
              <w:rPr>
                <w:sz w:val="28"/>
                <w:szCs w:val="28"/>
              </w:rPr>
              <w:t>по решению Наблюдательного совета;</w:t>
            </w:r>
          </w:p>
          <w:p w:rsidR="00D919B7" w:rsidRDefault="00D919B7" w:rsidP="00401379">
            <w:pPr>
              <w:ind w:firstLine="851"/>
              <w:jc w:val="both"/>
              <w:rPr>
                <w:sz w:val="28"/>
                <w:szCs w:val="28"/>
              </w:rPr>
            </w:pPr>
            <w:r w:rsidRPr="009656EA">
              <w:rPr>
                <w:sz w:val="28"/>
                <w:szCs w:val="28"/>
              </w:rPr>
              <w:t>по решению Председателя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5.6. К исключительной компетенции Съезда ДОСААФ России относ</w:t>
            </w:r>
            <w:r>
              <w:rPr>
                <w:sz w:val="28"/>
                <w:szCs w:val="28"/>
              </w:rPr>
              <w:t>я</w:t>
            </w:r>
            <w:r w:rsidRPr="009656EA">
              <w:rPr>
                <w:sz w:val="28"/>
                <w:szCs w:val="28"/>
              </w:rPr>
              <w:t>тся:</w:t>
            </w:r>
          </w:p>
          <w:p w:rsidR="00D919B7" w:rsidRPr="00B20AFF" w:rsidRDefault="00D919B7" w:rsidP="00401379">
            <w:pPr>
              <w:ind w:firstLine="851"/>
              <w:jc w:val="both"/>
              <w:rPr>
                <w:sz w:val="28"/>
                <w:szCs w:val="28"/>
              </w:rPr>
            </w:pPr>
            <w:r w:rsidRPr="00B20AFF">
              <w:rPr>
                <w:sz w:val="28"/>
                <w:szCs w:val="28"/>
              </w:rPr>
              <w:t>определение стратегических направлений деятельности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утверждение долгосрочных программ развития ДОСААФ России;</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заслушивание и утверждение отчетов Центрального совета ДОСААФ</w:t>
            </w:r>
            <w:r w:rsidRPr="009656EA">
              <w:rPr>
                <w:sz w:val="28"/>
                <w:szCs w:val="28"/>
              </w:rPr>
              <w:t xml:space="preserve"> России и Центральной контрольно-ревизионной комиссии ДОСААФ России;</w:t>
            </w:r>
          </w:p>
          <w:p w:rsidR="00D919B7" w:rsidRPr="00D355A1" w:rsidRDefault="00D919B7" w:rsidP="00401379">
            <w:pPr>
              <w:shd w:val="clear" w:color="auto" w:fill="FFFFFF"/>
              <w:tabs>
                <w:tab w:val="left" w:pos="1102"/>
              </w:tabs>
              <w:ind w:right="50" w:firstLine="851"/>
              <w:jc w:val="both"/>
              <w:rPr>
                <w:sz w:val="28"/>
                <w:szCs w:val="28"/>
              </w:rPr>
            </w:pPr>
            <w:r w:rsidRPr="00D355A1">
              <w:rPr>
                <w:sz w:val="28"/>
                <w:szCs w:val="28"/>
              </w:rPr>
              <w:t xml:space="preserve">избрание Председателя ДОСААФ России и досрочное прекращение его полномочий; </w:t>
            </w:r>
          </w:p>
          <w:p w:rsidR="00D919B7" w:rsidRPr="001F1087" w:rsidRDefault="00D919B7" w:rsidP="00401379">
            <w:pPr>
              <w:shd w:val="clear" w:color="auto" w:fill="FFFFFF"/>
              <w:tabs>
                <w:tab w:val="left" w:pos="1102"/>
              </w:tabs>
              <w:ind w:right="50" w:firstLine="851"/>
              <w:jc w:val="both"/>
              <w:rPr>
                <w:b/>
                <w:sz w:val="28"/>
                <w:szCs w:val="28"/>
              </w:rPr>
            </w:pPr>
            <w:r w:rsidRPr="009656EA">
              <w:rPr>
                <w:sz w:val="28"/>
                <w:szCs w:val="28"/>
              </w:rPr>
              <w:t xml:space="preserve">избрание Центрального совета ДОСААФ России и Центральной контрольно-ревизионной комиссии ДОСААФ России </w:t>
            </w:r>
            <w:r w:rsidRPr="00B20AFF">
              <w:rPr>
                <w:sz w:val="28"/>
                <w:szCs w:val="28"/>
              </w:rPr>
              <w:t>и довыборы новых членов взамен выбывших, досрочное прекращение их полномочий;</w:t>
            </w:r>
            <w:r w:rsidRPr="001F1087">
              <w:rPr>
                <w:b/>
                <w:sz w:val="28"/>
                <w:szCs w:val="28"/>
              </w:rPr>
              <w:t xml:space="preserve">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утверждение Устава ДОСААФ России, внесение в него изменений;</w:t>
            </w:r>
          </w:p>
          <w:p w:rsidR="00D919B7" w:rsidRPr="009656EA" w:rsidRDefault="00D919B7" w:rsidP="00401379">
            <w:pPr>
              <w:shd w:val="clear" w:color="auto" w:fill="FFFFFF"/>
              <w:tabs>
                <w:tab w:val="left" w:pos="1102"/>
              </w:tabs>
              <w:ind w:right="50" w:firstLine="851"/>
              <w:jc w:val="both"/>
              <w:rPr>
                <w:sz w:val="28"/>
                <w:szCs w:val="28"/>
              </w:rPr>
            </w:pPr>
            <w:r>
              <w:rPr>
                <w:sz w:val="28"/>
                <w:szCs w:val="28"/>
              </w:rPr>
              <w:t xml:space="preserve">принятие решения о </w:t>
            </w:r>
            <w:r w:rsidRPr="009656EA">
              <w:rPr>
                <w:sz w:val="28"/>
                <w:szCs w:val="28"/>
              </w:rPr>
              <w:t>реорганизаци</w:t>
            </w:r>
            <w:r>
              <w:rPr>
                <w:sz w:val="28"/>
                <w:szCs w:val="28"/>
              </w:rPr>
              <w:t>и</w:t>
            </w:r>
            <w:r w:rsidRPr="009656EA">
              <w:rPr>
                <w:sz w:val="28"/>
                <w:szCs w:val="28"/>
              </w:rPr>
              <w:t xml:space="preserve"> и ликвидаци</w:t>
            </w:r>
            <w:r>
              <w:rPr>
                <w:sz w:val="28"/>
                <w:szCs w:val="28"/>
              </w:rPr>
              <w:t>и</w:t>
            </w:r>
            <w:r w:rsidRPr="009656EA">
              <w:rPr>
                <w:sz w:val="28"/>
                <w:szCs w:val="28"/>
              </w:rPr>
              <w:t xml:space="preserve"> ДОСААФ России.</w:t>
            </w:r>
          </w:p>
          <w:p w:rsidR="00D919B7" w:rsidRDefault="00D919B7" w:rsidP="00401379">
            <w:pPr>
              <w:ind w:firstLine="851"/>
              <w:jc w:val="both"/>
              <w:rPr>
                <w:sz w:val="28"/>
                <w:szCs w:val="28"/>
              </w:rPr>
            </w:pPr>
            <w:r w:rsidRPr="009656EA">
              <w:rPr>
                <w:sz w:val="28"/>
                <w:szCs w:val="28"/>
              </w:rPr>
              <w:t>Решения по вопросам исключительной компетенции Съезда (кроме утверждения отчетов Центрального совета ДОСААФ России и Центральной контрольно-ревизионной комиссии ДОСААФ России) принимаются двумя третями голосов делегатов, присутствующих на Съезде.</w:t>
            </w:r>
          </w:p>
          <w:p w:rsidR="00D919B7" w:rsidRDefault="00D919B7" w:rsidP="00401379">
            <w:pPr>
              <w:ind w:firstLine="851"/>
              <w:jc w:val="both"/>
              <w:rPr>
                <w:sz w:val="28"/>
                <w:szCs w:val="28"/>
              </w:rPr>
            </w:pPr>
            <w:r w:rsidRPr="009656EA">
              <w:rPr>
                <w:sz w:val="28"/>
                <w:szCs w:val="28"/>
              </w:rPr>
              <w:t>5.7. Председатель ДОСААФ России</w:t>
            </w:r>
            <w:r>
              <w:rPr>
                <w:sz w:val="28"/>
                <w:szCs w:val="28"/>
              </w:rPr>
              <w:t xml:space="preserve"> и</w:t>
            </w:r>
            <w:r w:rsidRPr="009656EA">
              <w:rPr>
                <w:sz w:val="28"/>
                <w:szCs w:val="28"/>
              </w:rPr>
              <w:t xml:space="preserve"> его заместители являются участниками (делегатами) Съезда по должности.</w:t>
            </w:r>
          </w:p>
          <w:p w:rsidR="00D919B7" w:rsidRDefault="00D919B7" w:rsidP="00401379">
            <w:pPr>
              <w:ind w:firstLine="851"/>
              <w:jc w:val="both"/>
              <w:rPr>
                <w:sz w:val="28"/>
                <w:szCs w:val="28"/>
              </w:rPr>
            </w:pPr>
            <w:r w:rsidRPr="009656EA">
              <w:rPr>
                <w:sz w:val="28"/>
                <w:szCs w:val="28"/>
              </w:rPr>
              <w:t>5.8. Руководство ДОСААФ России в период между съездами осуществляет Центральный совет ДОСААФ России, избираемый на Съезде сроком на 5 лет.</w:t>
            </w:r>
          </w:p>
          <w:p w:rsidR="00D919B7" w:rsidRDefault="00D919B7" w:rsidP="00401379">
            <w:pPr>
              <w:ind w:firstLine="851"/>
              <w:jc w:val="both"/>
              <w:rPr>
                <w:sz w:val="28"/>
                <w:szCs w:val="28"/>
              </w:rPr>
            </w:pPr>
            <w:r w:rsidRPr="009656EA">
              <w:rPr>
                <w:sz w:val="28"/>
                <w:szCs w:val="28"/>
              </w:rPr>
              <w:t>5.9. Центральный совет ДОСААФ России является  постоянно действующим руководящим органом ДОСААФ России и осуществляет свою деятельность под руководством Председателя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5.10.</w:t>
            </w:r>
            <w:r w:rsidRPr="001E2B4D">
              <w:rPr>
                <w:b/>
                <w:sz w:val="28"/>
                <w:szCs w:val="28"/>
              </w:rPr>
              <w:t xml:space="preserve"> </w:t>
            </w:r>
            <w:r w:rsidRPr="00B20AFF">
              <w:rPr>
                <w:sz w:val="28"/>
                <w:szCs w:val="28"/>
              </w:rPr>
              <w:t xml:space="preserve">Центральный совет ДОСААФ России на своих пленумах решает все вопросы деятельности ДОСААФ России, не входящие в исключительную компетенцию Съезда и компетенцию Наблюдательного совета. </w:t>
            </w:r>
          </w:p>
          <w:p w:rsidR="00D919B7" w:rsidRPr="00B20AFF" w:rsidRDefault="00D919B7" w:rsidP="00401379">
            <w:pPr>
              <w:ind w:firstLine="851"/>
              <w:jc w:val="both"/>
              <w:rPr>
                <w:sz w:val="28"/>
                <w:szCs w:val="28"/>
              </w:rPr>
            </w:pPr>
            <w:r w:rsidRPr="00B20AFF">
              <w:rPr>
                <w:sz w:val="28"/>
                <w:szCs w:val="28"/>
              </w:rPr>
              <w:t>Пленумы Центрального совета созываются Председателем ДОСААФ России, Президиумом Центрального совета ДОСААФ России по мере необходимости, но не реже одного раза в год. Решения на Пленуме принимаются простым большинством голосов присутствующих.</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lastRenderedPageBreak/>
              <w:t>5.11. К исключительной компетенции Центрального совета ДОСААФ России относ</w:t>
            </w:r>
            <w:r>
              <w:rPr>
                <w:sz w:val="28"/>
                <w:szCs w:val="28"/>
              </w:rPr>
              <w:t>я</w:t>
            </w:r>
            <w:r w:rsidRPr="009656EA">
              <w:rPr>
                <w:sz w:val="28"/>
                <w:szCs w:val="28"/>
              </w:rPr>
              <w:t xml:space="preserve">тся: </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 xml:space="preserve">организация выполнения решений Съезда ДОСААФ России; </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избрание на Пленуме</w:t>
            </w:r>
            <w:r w:rsidRPr="009656EA">
              <w:rPr>
                <w:sz w:val="28"/>
                <w:szCs w:val="28"/>
              </w:rPr>
              <w:t xml:space="preserve"> из своего состава членов Президиума Центрального совета ДОСААФ России, прекращение их полномочий;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рассмотрение и утверждение </w:t>
            </w:r>
            <w:r w:rsidRPr="00B20AFF">
              <w:rPr>
                <w:sz w:val="28"/>
                <w:szCs w:val="28"/>
              </w:rPr>
              <w:t>совместно с Наблюдательным советом ДОСААФ России вопросов основных направлений деятельности</w:t>
            </w:r>
            <w:r w:rsidRPr="009656EA">
              <w:rPr>
                <w:sz w:val="28"/>
                <w:szCs w:val="28"/>
              </w:rPr>
              <w:t xml:space="preserve">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утверждение кандидатов в члены Центрального совета взамен выбывших для их последующего избрания на Съезде ДОСААФ России. Полномочия новых членов  Центрального совета возникают с момента избрания их на Съезде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утверждение положения о Наблюдательном совете ДОСААФ России;</w:t>
            </w:r>
          </w:p>
          <w:p w:rsidR="00D919B7" w:rsidRDefault="00D919B7" w:rsidP="00401379">
            <w:pPr>
              <w:ind w:firstLine="851"/>
              <w:jc w:val="both"/>
              <w:rPr>
                <w:sz w:val="28"/>
                <w:szCs w:val="28"/>
              </w:rPr>
            </w:pPr>
            <w:r w:rsidRPr="009656EA">
              <w:rPr>
                <w:sz w:val="28"/>
                <w:szCs w:val="28"/>
              </w:rPr>
              <w:t>утверждение символики ДОСААФ России.</w:t>
            </w:r>
          </w:p>
          <w:p w:rsidR="00D919B7" w:rsidRDefault="00D919B7" w:rsidP="00401379">
            <w:pPr>
              <w:ind w:firstLine="851"/>
              <w:jc w:val="both"/>
              <w:rPr>
                <w:sz w:val="28"/>
                <w:szCs w:val="28"/>
              </w:rPr>
            </w:pPr>
            <w:r w:rsidRPr="009656EA">
              <w:rPr>
                <w:sz w:val="28"/>
                <w:szCs w:val="28"/>
              </w:rPr>
              <w:t xml:space="preserve">5.12. Решения Центрального совета ДОСААФ России  обязательны для всех </w:t>
            </w:r>
            <w:r w:rsidRPr="00E8050D">
              <w:rPr>
                <w:sz w:val="28"/>
                <w:szCs w:val="28"/>
              </w:rPr>
              <w:t>структурных подразделений</w:t>
            </w:r>
            <w:r w:rsidRPr="00E81DC3">
              <w:rPr>
                <w:b/>
                <w:sz w:val="28"/>
                <w:szCs w:val="28"/>
              </w:rPr>
              <w:t xml:space="preserve"> </w:t>
            </w:r>
            <w:r w:rsidRPr="00B20AFF">
              <w:rPr>
                <w:sz w:val="28"/>
                <w:szCs w:val="28"/>
              </w:rPr>
              <w:t>и членов</w:t>
            </w:r>
            <w:r w:rsidRPr="009656EA">
              <w:rPr>
                <w:sz w:val="28"/>
                <w:szCs w:val="28"/>
              </w:rPr>
              <w:t xml:space="preserve"> ДОСААФ России.</w:t>
            </w:r>
          </w:p>
          <w:p w:rsidR="00D919B7" w:rsidRDefault="00D919B7" w:rsidP="00401379">
            <w:pPr>
              <w:ind w:firstLine="851"/>
              <w:jc w:val="both"/>
              <w:rPr>
                <w:sz w:val="28"/>
                <w:szCs w:val="28"/>
              </w:rPr>
            </w:pPr>
            <w:r w:rsidRPr="009656EA">
              <w:rPr>
                <w:sz w:val="28"/>
                <w:szCs w:val="28"/>
              </w:rPr>
              <w:t>5.13. В состав Центрального совета ДОСААФ России могут входить представители органов государственной власти Российской Федерации.</w:t>
            </w:r>
          </w:p>
          <w:p w:rsidR="00D919B7" w:rsidRPr="00A01AD1" w:rsidRDefault="00D919B7" w:rsidP="00401379">
            <w:pPr>
              <w:shd w:val="clear" w:color="auto" w:fill="FFFFFF"/>
              <w:tabs>
                <w:tab w:val="left" w:pos="1102"/>
              </w:tabs>
              <w:ind w:right="50" w:firstLine="851"/>
              <w:jc w:val="both"/>
              <w:rPr>
                <w:sz w:val="28"/>
                <w:szCs w:val="28"/>
              </w:rPr>
            </w:pPr>
            <w:r w:rsidRPr="009656EA">
              <w:rPr>
                <w:sz w:val="28"/>
                <w:szCs w:val="28"/>
              </w:rPr>
              <w:t xml:space="preserve">5.14. </w:t>
            </w:r>
            <w:r w:rsidRPr="00D91D44">
              <w:rPr>
                <w:sz w:val="28"/>
                <w:szCs w:val="28"/>
              </w:rPr>
              <w:t xml:space="preserve">Руководство деятельностью ДОСААФ России в период между пленумами Центрального совета ДОСААФ России осуществляет Президиум Центрального совета ДОСААФ России, избираемый </w:t>
            </w:r>
            <w:r w:rsidRPr="00A01AD1">
              <w:rPr>
                <w:sz w:val="28"/>
                <w:szCs w:val="28"/>
              </w:rPr>
              <w:t xml:space="preserve">в составе и количестве, определяемыми пленумом Центрального совета ДОСААФ России на срок полномочий Центрального совета ДОСААФ России. </w:t>
            </w:r>
          </w:p>
          <w:p w:rsidR="00D919B7" w:rsidRDefault="00D919B7" w:rsidP="00401379">
            <w:pPr>
              <w:ind w:firstLine="851"/>
              <w:jc w:val="both"/>
              <w:rPr>
                <w:sz w:val="28"/>
                <w:szCs w:val="28"/>
              </w:rPr>
            </w:pPr>
            <w:r w:rsidRPr="00D91D44">
              <w:rPr>
                <w:sz w:val="28"/>
                <w:szCs w:val="28"/>
              </w:rPr>
              <w:t>Председатель ДОСААФ России и его заместители входят в состав Президиума Центрального совета ДОСААФ России по должности.</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5.15. Президиум</w:t>
            </w:r>
            <w:r w:rsidRPr="009656EA">
              <w:rPr>
                <w:sz w:val="28"/>
                <w:szCs w:val="28"/>
              </w:rPr>
              <w:t xml:space="preserve"> Центрального совета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избирает из своего состава Бюро Президиума Центрального совета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организует выполнение решений </w:t>
            </w:r>
            <w:r w:rsidRPr="00B20AFF">
              <w:rPr>
                <w:sz w:val="28"/>
                <w:szCs w:val="28"/>
              </w:rPr>
              <w:t>съездов и пленумов</w:t>
            </w:r>
            <w:r w:rsidRPr="009656EA">
              <w:rPr>
                <w:sz w:val="28"/>
                <w:szCs w:val="28"/>
              </w:rPr>
              <w:t xml:space="preserve"> Центрального совета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созывает пленумы Центрального совета ДОСААФ России;</w:t>
            </w:r>
          </w:p>
          <w:p w:rsidR="00D919B7" w:rsidRDefault="00D919B7" w:rsidP="00401379">
            <w:pPr>
              <w:ind w:firstLine="851"/>
              <w:jc w:val="both"/>
              <w:rPr>
                <w:sz w:val="28"/>
                <w:szCs w:val="28"/>
              </w:rPr>
            </w:pPr>
            <w:r w:rsidRPr="009656EA">
              <w:rPr>
                <w:sz w:val="28"/>
                <w:szCs w:val="28"/>
              </w:rPr>
              <w:t>решает иные вопросы деятельности ДОСААФ России, не отнесенные настоящим Уставом к исключительной компетенции Съезда и Центрального совета ДОСААФ России.</w:t>
            </w:r>
          </w:p>
          <w:p w:rsidR="00D919B7" w:rsidRDefault="00D919B7" w:rsidP="00D919B7">
            <w:pPr>
              <w:jc w:val="both"/>
              <w:rPr>
                <w:sz w:val="28"/>
                <w:szCs w:val="28"/>
              </w:rPr>
            </w:pPr>
            <w:r>
              <w:rPr>
                <w:sz w:val="28"/>
                <w:szCs w:val="28"/>
              </w:rPr>
              <w:t xml:space="preserve">            </w:t>
            </w:r>
            <w:r w:rsidRPr="00B20AFF">
              <w:rPr>
                <w:sz w:val="28"/>
                <w:szCs w:val="28"/>
              </w:rPr>
              <w:t>5.16.</w:t>
            </w:r>
            <w:r w:rsidRPr="009656EA">
              <w:rPr>
                <w:sz w:val="28"/>
                <w:szCs w:val="28"/>
              </w:rPr>
              <w:t xml:space="preserve"> Президиум Центрального совета ДОСААФ России вправе отменить решения </w:t>
            </w:r>
            <w:r w:rsidRPr="000B4FB4">
              <w:rPr>
                <w:sz w:val="28"/>
                <w:szCs w:val="28"/>
              </w:rPr>
              <w:t>с</w:t>
            </w:r>
            <w:r w:rsidRPr="009656EA">
              <w:rPr>
                <w:sz w:val="28"/>
                <w:szCs w:val="28"/>
              </w:rPr>
              <w:t>оветов региональных (местных) отделений ДОСААФ России, если он</w:t>
            </w:r>
            <w:r>
              <w:rPr>
                <w:sz w:val="28"/>
                <w:szCs w:val="28"/>
              </w:rPr>
              <w:t>и</w:t>
            </w:r>
            <w:r w:rsidRPr="009656EA">
              <w:rPr>
                <w:sz w:val="28"/>
                <w:szCs w:val="28"/>
              </w:rPr>
              <w:t xml:space="preserve"> не соответству</w:t>
            </w:r>
            <w:r>
              <w:rPr>
                <w:sz w:val="28"/>
                <w:szCs w:val="28"/>
              </w:rPr>
              <w:t>ю</w:t>
            </w:r>
            <w:r w:rsidRPr="009656EA">
              <w:rPr>
                <w:sz w:val="28"/>
                <w:szCs w:val="28"/>
              </w:rPr>
              <w:t>т законодательству Российской Федерации, требованиям настоящего Устава либо мо</w:t>
            </w:r>
            <w:r>
              <w:rPr>
                <w:sz w:val="28"/>
                <w:szCs w:val="28"/>
              </w:rPr>
              <w:t>гут</w:t>
            </w:r>
            <w:r w:rsidRPr="009656EA">
              <w:rPr>
                <w:sz w:val="28"/>
                <w:szCs w:val="28"/>
              </w:rPr>
              <w:t xml:space="preserve"> нанести ущерб ДОСААФ России.</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5.17. Бюро</w:t>
            </w:r>
            <w:r w:rsidRPr="009656EA">
              <w:rPr>
                <w:sz w:val="28"/>
                <w:szCs w:val="28"/>
              </w:rPr>
              <w:t xml:space="preserve"> Президиума Центрального совета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 xml:space="preserve">рассматривает предложения и принимает решение о создании, реорганизации и ликвидации региональных и местных отделений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утверждает решения </w:t>
            </w:r>
            <w:r>
              <w:rPr>
                <w:sz w:val="28"/>
                <w:szCs w:val="28"/>
              </w:rPr>
              <w:t>п</w:t>
            </w:r>
            <w:r w:rsidRPr="009656EA">
              <w:rPr>
                <w:sz w:val="28"/>
                <w:szCs w:val="28"/>
              </w:rPr>
              <w:t>резидиумов советов региональных отделений о необходимости государственной регистрации в качестве юридического лица местных отделений, их реорганизации и ликвидации;</w:t>
            </w:r>
          </w:p>
          <w:p w:rsidR="00D919B7" w:rsidRPr="00A01AD1" w:rsidRDefault="00D919B7" w:rsidP="00401379">
            <w:pPr>
              <w:pStyle w:val="a8"/>
              <w:ind w:firstLine="851"/>
            </w:pPr>
            <w:r w:rsidRPr="00A01AD1">
              <w:t xml:space="preserve">рассматривает предложения президиумов советов региональных </w:t>
            </w:r>
            <w:r w:rsidRPr="00A01AD1">
              <w:lastRenderedPageBreak/>
              <w:t xml:space="preserve">отделений ДОСААФ России о создании, реорганизации и ликвидации образовательных, военно-патриотических, авиационных, авиационно-спортивных, спортивно-технических, спортивных, иных учреждений и организаций, учредителями которых выступают региональные отделения; </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 xml:space="preserve">готовит для рассмотрения на пленумах Центрального совета ДОСААФ России проекты документов по направлениям деятельности ДОСААФ России; </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утверждает планы развития, основных мероприятий, планы подготовки специалистов по военно-учетным специальностям и кадров массовых технических профессий, редакционно-издательской и другой деятельности, соревнований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определяет основные показатели деятельности</w:t>
            </w:r>
            <w:r w:rsidRPr="009656EA">
              <w:rPr>
                <w:sz w:val="28"/>
                <w:szCs w:val="28"/>
              </w:rPr>
              <w:t xml:space="preserve"> </w:t>
            </w:r>
            <w:r>
              <w:rPr>
                <w:sz w:val="28"/>
                <w:szCs w:val="28"/>
              </w:rPr>
              <w:t>ДОСААФ России</w:t>
            </w:r>
            <w:r w:rsidRPr="009656EA">
              <w:rPr>
                <w:sz w:val="28"/>
                <w:szCs w:val="28"/>
              </w:rPr>
              <w:t>;</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 xml:space="preserve">рассматривает и утверждает всероссийские рекорды и достижения по видам спорта, отнесенным к компетенции ДОСААФ России; </w:t>
            </w:r>
          </w:p>
          <w:p w:rsidR="00D919B7" w:rsidRDefault="00D919B7" w:rsidP="00D919B7">
            <w:pPr>
              <w:shd w:val="clear" w:color="auto" w:fill="FFFFFF"/>
              <w:tabs>
                <w:tab w:val="left" w:pos="1102"/>
              </w:tabs>
              <w:ind w:right="50" w:firstLine="851"/>
              <w:jc w:val="both"/>
            </w:pPr>
            <w:r w:rsidRPr="00B20AFF">
              <w:rPr>
                <w:sz w:val="28"/>
                <w:szCs w:val="28"/>
              </w:rPr>
              <w:t>готовит предложения для подписания</w:t>
            </w:r>
            <w:r w:rsidRPr="009656EA">
              <w:rPr>
                <w:sz w:val="28"/>
                <w:szCs w:val="28"/>
              </w:rPr>
              <w:t xml:space="preserve"> договоров и соглашений о сотрудничестве и взаимодействии с федеральными органами государственной  власти и органами государственной власти субъектов Российской Федерации, органами местного самоуправления, а также общественными, образовательными и другими организациями, деятельность которых не противоречит целям и задачам ДОСААФ России; </w:t>
            </w:r>
          </w:p>
          <w:p w:rsidR="00D919B7" w:rsidRDefault="00D919B7" w:rsidP="00401379">
            <w:pPr>
              <w:pStyle w:val="a8"/>
              <w:ind w:firstLine="851"/>
            </w:pPr>
            <w:r w:rsidRPr="00335A9E">
              <w:t>принимает решения о создании, реорганизации, ликвидации, внесении изменений в учредительные документы образовательных, авиационных, военно-патриотических, спортивных, спортивно-технических, иных учреждений и организаций, учредителем которых выступает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принимает решения о назначении и увольнении руководителей образовательных, авиационных, военно-патриотических, спортивных, спортивно-технических и иных учреждений и организаций ДОСААФ России;</w:t>
            </w:r>
          </w:p>
          <w:p w:rsidR="00D919B7" w:rsidRPr="00E201DF" w:rsidRDefault="00D919B7" w:rsidP="00401379">
            <w:pPr>
              <w:shd w:val="clear" w:color="auto" w:fill="FFFFFF"/>
              <w:tabs>
                <w:tab w:val="left" w:pos="1102"/>
              </w:tabs>
              <w:ind w:right="50" w:firstLine="851"/>
              <w:jc w:val="both"/>
              <w:rPr>
                <w:sz w:val="28"/>
                <w:szCs w:val="28"/>
              </w:rPr>
            </w:pPr>
            <w:r w:rsidRPr="00B20AFF">
              <w:rPr>
                <w:sz w:val="28"/>
                <w:szCs w:val="28"/>
              </w:rPr>
              <w:t>рассматривает деятельность</w:t>
            </w:r>
            <w:r w:rsidRPr="00E201DF">
              <w:rPr>
                <w:b/>
                <w:sz w:val="28"/>
                <w:szCs w:val="28"/>
              </w:rPr>
              <w:t xml:space="preserve"> </w:t>
            </w:r>
            <w:r w:rsidRPr="00E201DF">
              <w:rPr>
                <w:sz w:val="28"/>
                <w:szCs w:val="28"/>
              </w:rPr>
              <w:t>структурных подразделений, организаций и учреждений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утверждает учредительные документы создаваемых ДОСААФ России организаций, </w:t>
            </w:r>
            <w:r w:rsidRPr="00B20AFF">
              <w:rPr>
                <w:sz w:val="28"/>
                <w:szCs w:val="28"/>
              </w:rPr>
              <w:t>наставления,</w:t>
            </w:r>
            <w:r w:rsidRPr="009656EA">
              <w:rPr>
                <w:sz w:val="28"/>
                <w:szCs w:val="28"/>
              </w:rPr>
              <w:t xml:space="preserve"> руководства, положения, инструкции и иные нормативные документы по различным вопросам организационной, предпринимательской</w:t>
            </w:r>
            <w:r>
              <w:rPr>
                <w:sz w:val="28"/>
                <w:szCs w:val="28"/>
              </w:rPr>
              <w:t xml:space="preserve"> и</w:t>
            </w:r>
            <w:r w:rsidRPr="009656EA">
              <w:rPr>
                <w:sz w:val="28"/>
                <w:szCs w:val="28"/>
              </w:rPr>
              <w:t xml:space="preserve"> иной деятельности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принимает решения о совершении сделок с отечественными и зарубежными партнерами;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разрабатывает и утверждает нормативные документы, определяющие механизм реализации положений настоящего Устава;</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утверждает формы и периодичность представления отчетных документов структурных подразделений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контролирует исполнение утвержденных смет;</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заслушивает отчеты штатных работников, структурных подразделений и организаций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в установленном порядке вносит предложения и ходатайства о награждении членов ДОСААФ России и его штатных работников государственными наградами и о присвоении </w:t>
            </w:r>
            <w:r>
              <w:rPr>
                <w:sz w:val="28"/>
                <w:szCs w:val="28"/>
              </w:rPr>
              <w:t xml:space="preserve">им </w:t>
            </w:r>
            <w:r w:rsidRPr="009656EA">
              <w:rPr>
                <w:sz w:val="28"/>
                <w:szCs w:val="28"/>
              </w:rPr>
              <w:t>почетных званий;</w:t>
            </w:r>
          </w:p>
          <w:p w:rsidR="00D919B7" w:rsidRPr="003079FB" w:rsidRDefault="00D919B7" w:rsidP="00401379">
            <w:pPr>
              <w:shd w:val="clear" w:color="auto" w:fill="FFFFFF"/>
              <w:tabs>
                <w:tab w:val="left" w:pos="1102"/>
              </w:tabs>
              <w:ind w:right="50" w:firstLine="851"/>
              <w:jc w:val="both"/>
              <w:rPr>
                <w:sz w:val="28"/>
                <w:szCs w:val="28"/>
              </w:rPr>
            </w:pPr>
            <w:r w:rsidRPr="00DA73BE">
              <w:rPr>
                <w:sz w:val="28"/>
                <w:szCs w:val="28"/>
              </w:rPr>
              <w:t xml:space="preserve">принимает решения </w:t>
            </w:r>
            <w:r w:rsidRPr="003079FB">
              <w:rPr>
                <w:sz w:val="28"/>
                <w:szCs w:val="28"/>
              </w:rPr>
              <w:t xml:space="preserve">о награждении «Почетным знаком ДОСААФ </w:t>
            </w:r>
            <w:r w:rsidRPr="003079FB">
              <w:rPr>
                <w:sz w:val="28"/>
                <w:szCs w:val="28"/>
              </w:rPr>
              <w:lastRenderedPageBreak/>
              <w:t>России», медалью ДОСААФ России «Первый трижды Герой Советского Союза А.И. Покрышкин», орденами ДОСААФ России «ЗА ЗАСЛУГИ»;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определяет основные направления и параметры предпринимательской деятельности ДОСААФ России;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определяет порядок использования денежных и материальных средств ДОСААФ России, а также порядок и основания приобретения и отчуждения прав на недвижимое имущество и земельные участки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утверждает централизованный бюджет ДОСААФ России на очередной финансовый год, нормативы отчислений в него и основные плановые показатели и изменения в них;</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утверждает исполнение централизованного бюджета ДОСААФ России за прошедший финансовый год;</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распределяет (выделяет) в рамках утвержденного централизованного бюджета ДОСААФ России денежные средства на конкретные мероприятия, программы, виды деятельности, предусмотренные планами развития ДОСААФ России</w:t>
            </w:r>
            <w:r>
              <w:rPr>
                <w:sz w:val="28"/>
                <w:szCs w:val="28"/>
              </w:rPr>
              <w:t xml:space="preserve"> и его</w:t>
            </w:r>
            <w:r w:rsidRPr="009656EA">
              <w:rPr>
                <w:sz w:val="28"/>
                <w:szCs w:val="28"/>
              </w:rPr>
              <w:t xml:space="preserve"> основных мероприятий;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утверждает формы и систем</w:t>
            </w:r>
            <w:r>
              <w:rPr>
                <w:sz w:val="28"/>
                <w:szCs w:val="28"/>
              </w:rPr>
              <w:t>у</w:t>
            </w:r>
            <w:r w:rsidRPr="009656EA">
              <w:rPr>
                <w:sz w:val="28"/>
                <w:szCs w:val="28"/>
              </w:rPr>
              <w:t xml:space="preserve"> оплаты труда для штатных работников аппарата центрального ДОСААФ России, </w:t>
            </w:r>
            <w:r>
              <w:rPr>
                <w:sz w:val="28"/>
                <w:szCs w:val="28"/>
              </w:rPr>
              <w:t>отделений, учреждений</w:t>
            </w:r>
            <w:r w:rsidRPr="009656EA">
              <w:rPr>
                <w:sz w:val="28"/>
                <w:szCs w:val="28"/>
              </w:rPr>
              <w:t xml:space="preserve"> и </w:t>
            </w:r>
            <w:r>
              <w:rPr>
                <w:sz w:val="28"/>
                <w:szCs w:val="28"/>
              </w:rPr>
              <w:t xml:space="preserve">иных </w:t>
            </w:r>
            <w:r w:rsidRPr="009656EA">
              <w:rPr>
                <w:sz w:val="28"/>
                <w:szCs w:val="28"/>
              </w:rPr>
              <w:t>организаций ДОСААФ России;</w:t>
            </w:r>
          </w:p>
          <w:p w:rsidR="00D919B7" w:rsidRDefault="00D919B7" w:rsidP="00D919B7">
            <w:pPr>
              <w:shd w:val="clear" w:color="auto" w:fill="FFFFFF"/>
              <w:tabs>
                <w:tab w:val="left" w:pos="1102"/>
              </w:tabs>
              <w:ind w:right="50" w:firstLine="851"/>
              <w:jc w:val="both"/>
              <w:rPr>
                <w:sz w:val="28"/>
                <w:szCs w:val="28"/>
              </w:rPr>
            </w:pPr>
            <w:r w:rsidRPr="00967FA2">
              <w:rPr>
                <w:sz w:val="28"/>
                <w:szCs w:val="28"/>
              </w:rPr>
              <w:t>утверждает Положение об учетной политике ДОСААФ России, вносит в него изменения и дополнения;</w:t>
            </w:r>
          </w:p>
          <w:p w:rsidR="00D919B7" w:rsidRDefault="00D919B7" w:rsidP="00D919B7">
            <w:pPr>
              <w:shd w:val="clear" w:color="auto" w:fill="FFFFFF"/>
              <w:tabs>
                <w:tab w:val="left" w:pos="1102"/>
              </w:tabs>
              <w:ind w:right="50" w:firstLine="851"/>
              <w:jc w:val="both"/>
              <w:rPr>
                <w:sz w:val="28"/>
                <w:szCs w:val="28"/>
              </w:rPr>
            </w:pPr>
            <w:r w:rsidRPr="009656EA">
              <w:rPr>
                <w:sz w:val="28"/>
                <w:szCs w:val="28"/>
              </w:rPr>
              <w:t>решает иные вопросы деятельности ДОСААФ России, не отнесенные настоящим Уставом к исключительной компетенции Съезда, Центрального совета ДОСААФ России и компетенции Президиума Центрального совета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5.18. Для обеспечения деятельности выборных органов ДОСААФ России, текущей работы по организации и проверке исполнения решений руководящих органов ДОСААФ России, оказанию помощи организациям ДОСААФ России создается аппарат Центрального совета ДОСААФ России. Деятельностью аппарата Центрального совета руководит Председатель ДОСААФ России.</w:t>
            </w:r>
          </w:p>
          <w:p w:rsidR="00D919B7" w:rsidRPr="00290CDB" w:rsidRDefault="00D919B7" w:rsidP="00401379"/>
        </w:tc>
      </w:tr>
      <w:tr w:rsidR="00D919B7" w:rsidRPr="00290CDB" w:rsidTr="00156647">
        <w:trPr>
          <w:trHeight w:val="149"/>
        </w:trPr>
        <w:tc>
          <w:tcPr>
            <w:tcW w:w="5000" w:type="pct"/>
          </w:tcPr>
          <w:p w:rsidR="00D919B7" w:rsidRPr="009656EA"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VI. ПРЕДСЕДАТЕЛЬ ДОСААФ РОССИИ</w:t>
            </w:r>
          </w:p>
          <w:p w:rsidR="00D919B7" w:rsidRPr="009656EA" w:rsidRDefault="00D919B7" w:rsidP="00401379">
            <w:pPr>
              <w:shd w:val="clear" w:color="auto" w:fill="FFFFFF"/>
              <w:tabs>
                <w:tab w:val="left" w:pos="1102"/>
              </w:tabs>
              <w:ind w:right="50" w:firstLine="851"/>
              <w:jc w:val="both"/>
              <w:rPr>
                <w:sz w:val="28"/>
                <w:szCs w:val="28"/>
              </w:rPr>
            </w:pP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6.1. Председатель ДОСААФ России является единоличным исполнительным органом и высшим руководящим должностным лицом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Председатель ДОСААФ России избирается на Съезде ДОСААФ России сроком на 5 лет</w:t>
            </w:r>
            <w:r>
              <w:rPr>
                <w:sz w:val="28"/>
                <w:szCs w:val="28"/>
              </w:rPr>
              <w:t>.</w:t>
            </w:r>
          </w:p>
          <w:p w:rsidR="00D919B7" w:rsidRPr="004774C5" w:rsidRDefault="00D919B7" w:rsidP="00401379">
            <w:pPr>
              <w:ind w:firstLine="851"/>
              <w:jc w:val="both"/>
              <w:rPr>
                <w:sz w:val="28"/>
                <w:szCs w:val="28"/>
              </w:rPr>
            </w:pPr>
            <w:r w:rsidRPr="004774C5">
              <w:rPr>
                <w:sz w:val="28"/>
                <w:szCs w:val="28"/>
              </w:rPr>
              <w:t>Представление Съезду кандидатур для избрания Председателем ДОСААФ России осуществляется Министерством обороны Российской Федерации по согласованию с Администрацией Президента Российской Федерации.</w:t>
            </w:r>
          </w:p>
          <w:p w:rsidR="00D919B7" w:rsidRPr="00B20AFF" w:rsidRDefault="00D919B7" w:rsidP="00401379">
            <w:pPr>
              <w:ind w:firstLine="851"/>
              <w:jc w:val="both"/>
              <w:rPr>
                <w:sz w:val="28"/>
                <w:szCs w:val="28"/>
              </w:rPr>
            </w:pPr>
            <w:r w:rsidRPr="009656EA">
              <w:rPr>
                <w:sz w:val="28"/>
                <w:szCs w:val="28"/>
              </w:rPr>
              <w:t xml:space="preserve">6.2. Полномочия Председателя ДОСААФ России прекращаются в случаях </w:t>
            </w:r>
            <w:r w:rsidRPr="00B20AFF">
              <w:rPr>
                <w:sz w:val="28"/>
                <w:szCs w:val="28"/>
              </w:rPr>
              <w:t xml:space="preserve">их добровольного сложения или принятия решения Съездом о досрочном прекращении полномочий, если будет установлено, что его </w:t>
            </w:r>
            <w:r w:rsidRPr="00B20AFF">
              <w:rPr>
                <w:sz w:val="28"/>
                <w:szCs w:val="28"/>
              </w:rPr>
              <w:lastRenderedPageBreak/>
              <w:t>деятельность противоречит законодательству Российской Федерации и настоящему Уставу.</w:t>
            </w:r>
          </w:p>
          <w:p w:rsidR="00D919B7" w:rsidRPr="009656EA" w:rsidRDefault="00D919B7" w:rsidP="00401379">
            <w:pPr>
              <w:shd w:val="clear" w:color="auto" w:fill="FFFFFF"/>
              <w:tabs>
                <w:tab w:val="left" w:pos="1102"/>
              </w:tabs>
              <w:ind w:right="50" w:firstLine="851"/>
              <w:jc w:val="both"/>
              <w:rPr>
                <w:sz w:val="28"/>
                <w:szCs w:val="28"/>
              </w:rPr>
            </w:pPr>
            <w:r w:rsidRPr="0053182A">
              <w:rPr>
                <w:sz w:val="28"/>
                <w:szCs w:val="28"/>
              </w:rPr>
              <w:t>6.3.</w:t>
            </w:r>
            <w:r w:rsidRPr="009656EA">
              <w:rPr>
                <w:sz w:val="28"/>
                <w:szCs w:val="28"/>
              </w:rPr>
              <w:t xml:space="preserve"> Председатель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действует без доверенности от имени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руководит ДОСААФ России и планирует его деятельность;</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возглавляет Центральный совет, Президиум Центрального совета, Бюро Президиума Центрального совета ДОСААФ России;</w:t>
            </w:r>
          </w:p>
          <w:p w:rsidR="00D919B7" w:rsidRPr="00DC6245" w:rsidRDefault="00D919B7" w:rsidP="00401379">
            <w:pPr>
              <w:shd w:val="clear" w:color="auto" w:fill="FFFFFF"/>
              <w:tabs>
                <w:tab w:val="left" w:pos="1102"/>
              </w:tabs>
              <w:ind w:right="50" w:firstLine="851"/>
              <w:jc w:val="both"/>
              <w:rPr>
                <w:sz w:val="28"/>
                <w:szCs w:val="28"/>
              </w:rPr>
            </w:pPr>
            <w:r w:rsidRPr="00DC6245">
              <w:rPr>
                <w:sz w:val="28"/>
                <w:szCs w:val="28"/>
              </w:rPr>
              <w:t>назначает, переводит, отстраняет, увольняет своих заместителей и представителей Председателя ДОСААФ России в федеральных округах;</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распределяет обязанности между заместителями;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наделяет заместителей правом распоряжаться материальными и финансовыми средствами ДОСААФ России и правом представлять интересы ДОСААФ России в установленном порядке и в рамках определенных полномочий;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представляет для избрания кандидатуры </w:t>
            </w:r>
            <w:r>
              <w:rPr>
                <w:sz w:val="28"/>
                <w:szCs w:val="28"/>
              </w:rPr>
              <w:t>п</w:t>
            </w:r>
            <w:r w:rsidRPr="009656EA">
              <w:rPr>
                <w:sz w:val="28"/>
                <w:szCs w:val="28"/>
              </w:rPr>
              <w:t>редседателя и заместителей председателя Центральной контрольно-ревизионной комиссии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утверждает положения о структурных подразделениях аппарата Центрального совета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издает приказы, распоряжения по вопросам деятельности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утверждает штатное расписание аппарата Центрального совета  ДОСААФ России;</w:t>
            </w:r>
          </w:p>
          <w:p w:rsidR="00D919B7" w:rsidRPr="00B20AFF" w:rsidRDefault="00D919B7" w:rsidP="00401379">
            <w:pPr>
              <w:shd w:val="clear" w:color="auto" w:fill="FFFFFF"/>
              <w:tabs>
                <w:tab w:val="left" w:pos="1102"/>
              </w:tabs>
              <w:ind w:right="50" w:firstLine="851"/>
              <w:jc w:val="both"/>
              <w:rPr>
                <w:sz w:val="28"/>
                <w:szCs w:val="28"/>
              </w:rPr>
            </w:pPr>
            <w:r w:rsidRPr="00612F9C">
              <w:rPr>
                <w:sz w:val="28"/>
                <w:szCs w:val="28"/>
              </w:rPr>
              <w:t>утверждает организационно-штатную структуру и штатное расписание</w:t>
            </w:r>
            <w:r w:rsidRPr="00DA0CAF">
              <w:rPr>
                <w:b/>
                <w:sz w:val="28"/>
                <w:szCs w:val="28"/>
              </w:rPr>
              <w:t xml:space="preserve"> </w:t>
            </w:r>
            <w:r w:rsidRPr="00B20AFF">
              <w:rPr>
                <w:sz w:val="28"/>
                <w:szCs w:val="28"/>
              </w:rPr>
              <w:t xml:space="preserve">аппаратов региональных отделений ДОСААФ России по представлению председателей региональных отделений ДОСААФ России; </w:t>
            </w:r>
          </w:p>
          <w:p w:rsidR="00D919B7" w:rsidRPr="00DD302E" w:rsidRDefault="00D919B7" w:rsidP="00401379">
            <w:pPr>
              <w:shd w:val="clear" w:color="auto" w:fill="FFFFFF"/>
              <w:tabs>
                <w:tab w:val="left" w:pos="1102"/>
              </w:tabs>
              <w:ind w:right="50" w:firstLine="851"/>
              <w:jc w:val="both"/>
              <w:rPr>
                <w:sz w:val="28"/>
                <w:szCs w:val="28"/>
              </w:rPr>
            </w:pPr>
            <w:r w:rsidRPr="00DD302E">
              <w:rPr>
                <w:sz w:val="28"/>
                <w:szCs w:val="28"/>
              </w:rPr>
              <w:t>устанавливает размеры должностных окладов, надбавок, доплат и других выплат стимулирующего и компенсационного характера для работников  ДОСААФ России в пределах</w:t>
            </w:r>
            <w:r>
              <w:rPr>
                <w:sz w:val="28"/>
                <w:szCs w:val="28"/>
              </w:rPr>
              <w:t>,</w:t>
            </w:r>
            <w:r w:rsidRPr="00DD302E">
              <w:rPr>
                <w:sz w:val="28"/>
                <w:szCs w:val="28"/>
              </w:rPr>
              <w:t xml:space="preserve"> определенны</w:t>
            </w:r>
            <w:r>
              <w:rPr>
                <w:sz w:val="28"/>
                <w:szCs w:val="28"/>
              </w:rPr>
              <w:t>х</w:t>
            </w:r>
            <w:r w:rsidRPr="00DD302E">
              <w:rPr>
                <w:sz w:val="28"/>
                <w:szCs w:val="28"/>
              </w:rPr>
              <w:t xml:space="preserve"> Бюро Президиума Центрального совета ДОСААФ России и нормами действующего законодательства Р</w:t>
            </w:r>
            <w:r>
              <w:rPr>
                <w:sz w:val="28"/>
                <w:szCs w:val="28"/>
              </w:rPr>
              <w:t xml:space="preserve">оссийской </w:t>
            </w:r>
            <w:r w:rsidRPr="00DD302E">
              <w:rPr>
                <w:sz w:val="28"/>
                <w:szCs w:val="28"/>
              </w:rPr>
              <w:t>Ф</w:t>
            </w:r>
            <w:r>
              <w:rPr>
                <w:sz w:val="28"/>
                <w:szCs w:val="28"/>
              </w:rPr>
              <w:t>едерации</w:t>
            </w:r>
            <w:r w:rsidRPr="00DD302E">
              <w:rPr>
                <w:sz w:val="28"/>
                <w:szCs w:val="28"/>
              </w:rPr>
              <w:t>;</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производит назначение, перевод, перемещение, отстранение и увольнение работников ДОСААФ России;</w:t>
            </w:r>
          </w:p>
          <w:p w:rsidR="00D919B7" w:rsidRPr="009656EA" w:rsidRDefault="00D919B7" w:rsidP="00401379">
            <w:pPr>
              <w:shd w:val="clear" w:color="auto" w:fill="FFFFFF"/>
              <w:tabs>
                <w:tab w:val="left" w:pos="1102"/>
              </w:tabs>
              <w:ind w:right="50" w:firstLine="851"/>
              <w:jc w:val="both"/>
              <w:rPr>
                <w:sz w:val="28"/>
                <w:szCs w:val="28"/>
              </w:rPr>
            </w:pPr>
            <w:r w:rsidRPr="00B20AFF">
              <w:rPr>
                <w:sz w:val="28"/>
                <w:szCs w:val="28"/>
              </w:rPr>
              <w:t>организует работу по подбору кандидатов</w:t>
            </w:r>
            <w:r w:rsidRPr="009656EA">
              <w:rPr>
                <w:sz w:val="28"/>
                <w:szCs w:val="28"/>
              </w:rPr>
              <w:t xml:space="preserve"> для назначения (избрания) на руководящие должности в ДОСААФ России;</w:t>
            </w:r>
          </w:p>
          <w:p w:rsidR="00D919B7" w:rsidRPr="00B20AFF" w:rsidRDefault="00D919B7" w:rsidP="00401379">
            <w:pPr>
              <w:shd w:val="clear" w:color="auto" w:fill="FFFFFF"/>
              <w:tabs>
                <w:tab w:val="left" w:pos="1102"/>
              </w:tabs>
              <w:ind w:right="50" w:firstLine="851"/>
              <w:jc w:val="both"/>
              <w:rPr>
                <w:sz w:val="28"/>
                <w:szCs w:val="28"/>
              </w:rPr>
            </w:pPr>
            <w:r w:rsidRPr="009656EA">
              <w:rPr>
                <w:sz w:val="28"/>
                <w:szCs w:val="28"/>
              </w:rPr>
              <w:t xml:space="preserve">предлагает конференциям региональных отделений кандидатуры председателей региональных отделений ДОСААФ России для избрания </w:t>
            </w:r>
            <w:r w:rsidRPr="00B20AFF">
              <w:rPr>
                <w:sz w:val="28"/>
                <w:szCs w:val="28"/>
              </w:rPr>
              <w:t>и осуществляет их согласование с главами субъектов Российской Федерации;</w:t>
            </w:r>
          </w:p>
          <w:p w:rsidR="00D919B7" w:rsidRDefault="00D919B7" w:rsidP="00401379">
            <w:pPr>
              <w:shd w:val="clear" w:color="auto" w:fill="FFFFFF"/>
              <w:tabs>
                <w:tab w:val="left" w:pos="1102"/>
              </w:tabs>
              <w:ind w:right="50" w:firstLine="851"/>
              <w:jc w:val="both"/>
              <w:rPr>
                <w:sz w:val="28"/>
                <w:szCs w:val="28"/>
              </w:rPr>
            </w:pPr>
            <w:r w:rsidRPr="00B27480">
              <w:rPr>
                <w:sz w:val="28"/>
                <w:szCs w:val="28"/>
              </w:rPr>
              <w:t>временно отстраняет от должности, в том числе выборной</w:t>
            </w:r>
            <w:r>
              <w:rPr>
                <w:sz w:val="28"/>
                <w:szCs w:val="28"/>
              </w:rPr>
              <w:t>,</w:t>
            </w:r>
            <w:r w:rsidRPr="00B27480">
              <w:rPr>
                <w:sz w:val="28"/>
                <w:szCs w:val="28"/>
              </w:rPr>
              <w:t xml:space="preserve">  </w:t>
            </w:r>
            <w:r w:rsidRPr="00B20AFF">
              <w:rPr>
                <w:sz w:val="28"/>
                <w:szCs w:val="28"/>
              </w:rPr>
              <w:t>должностных лиц ДОСААФ России</w:t>
            </w:r>
            <w:r w:rsidRPr="00DA0CAF">
              <w:rPr>
                <w:b/>
                <w:sz w:val="28"/>
                <w:szCs w:val="28"/>
              </w:rPr>
              <w:t xml:space="preserve"> </w:t>
            </w:r>
            <w:r w:rsidRPr="00B27480">
              <w:rPr>
                <w:sz w:val="28"/>
                <w:szCs w:val="28"/>
              </w:rPr>
              <w:t xml:space="preserve">в случае нарушения ими норм федерального законодательства, Устава ДОСААФ России, утраты доверия со стороны Председателя ДОСААФ России, а также в иных случаях, предусмотренных действующим законодательством Российской Федерации. На период временного отстранения должностных лиц Председатель ДОСААФ России назначает временно исполняющих обязанности; </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 xml:space="preserve">организует работу по формированию кадрового резерва ДОСААФ </w:t>
            </w:r>
            <w:r w:rsidRPr="00B20AFF">
              <w:rPr>
                <w:sz w:val="28"/>
                <w:szCs w:val="28"/>
              </w:rPr>
              <w:lastRenderedPageBreak/>
              <w:t>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имеет исключительное право на выдачу от имени ДОСААФ России доверенностей, в том числе по использованию и распоряжению недвижимым имуществом, открывает и закрывает в установленном порядке расчетные и другие счета ДОСААФ России в банковских учреждениях;</w:t>
            </w:r>
          </w:p>
          <w:p w:rsidR="00D919B7" w:rsidRDefault="00D919B7" w:rsidP="00401379">
            <w:pPr>
              <w:shd w:val="clear" w:color="auto" w:fill="FFFFFF"/>
              <w:tabs>
                <w:tab w:val="left" w:pos="1102"/>
              </w:tabs>
              <w:ind w:right="50" w:firstLine="851"/>
              <w:jc w:val="both"/>
              <w:rPr>
                <w:sz w:val="28"/>
                <w:szCs w:val="28"/>
              </w:rPr>
            </w:pPr>
            <w:r w:rsidRPr="009656EA">
              <w:rPr>
                <w:sz w:val="28"/>
                <w:szCs w:val="28"/>
              </w:rPr>
              <w:t>распоряжается финансовыми средствами и имуществом ДОСААФ России в пределах, установленных законодательством Российской Федерации, имеет право первой подписи финансовых документов;</w:t>
            </w:r>
          </w:p>
          <w:p w:rsidR="00D919B7" w:rsidRDefault="00D919B7" w:rsidP="00401379">
            <w:pPr>
              <w:shd w:val="clear" w:color="auto" w:fill="FFFFFF"/>
              <w:tabs>
                <w:tab w:val="left" w:pos="1102"/>
              </w:tabs>
              <w:ind w:right="50" w:firstLine="851"/>
              <w:jc w:val="both"/>
              <w:rPr>
                <w:sz w:val="28"/>
                <w:szCs w:val="28"/>
              </w:rPr>
            </w:pPr>
            <w:r w:rsidRPr="009656EA">
              <w:rPr>
                <w:sz w:val="28"/>
                <w:szCs w:val="28"/>
              </w:rPr>
              <w:t xml:space="preserve">совершает от имени ДОСААФ России сделки, предусмотренные законодательством Российской Федерации;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представляет ДОСААФ России без доверенности во взаимоотношениях с государственными органами власти, местного самоуправления, общественными организациями, иными юридическими и физическими лицами, в том числе зарубежными;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заключает договоры и соглашения с российскими и иностранными юридическими и физическими лицами;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заключает трудовые договоры с работниками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подписывает в установленных законом случаях учредительные документы создаваемых ДОСААФ России организаций;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отчитывается </w:t>
            </w:r>
            <w:r w:rsidR="00401379">
              <w:rPr>
                <w:sz w:val="28"/>
                <w:szCs w:val="28"/>
              </w:rPr>
              <w:t xml:space="preserve"> </w:t>
            </w:r>
            <w:r w:rsidRPr="009656EA">
              <w:rPr>
                <w:sz w:val="28"/>
                <w:szCs w:val="28"/>
              </w:rPr>
              <w:t>о своей деятельности перед Съездом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созывает </w:t>
            </w:r>
            <w:r>
              <w:rPr>
                <w:sz w:val="28"/>
                <w:szCs w:val="28"/>
              </w:rPr>
              <w:t>в</w:t>
            </w:r>
            <w:r w:rsidRPr="009656EA">
              <w:rPr>
                <w:sz w:val="28"/>
                <w:szCs w:val="28"/>
              </w:rPr>
              <w:t>неочередн</w:t>
            </w:r>
            <w:r w:rsidRPr="005911B6">
              <w:rPr>
                <w:b/>
                <w:sz w:val="28"/>
                <w:szCs w:val="28"/>
              </w:rPr>
              <w:t>ой</w:t>
            </w:r>
            <w:r w:rsidRPr="009656EA">
              <w:rPr>
                <w:sz w:val="28"/>
                <w:szCs w:val="28"/>
              </w:rPr>
              <w:t xml:space="preserve"> </w:t>
            </w:r>
            <w:r>
              <w:rPr>
                <w:sz w:val="28"/>
                <w:szCs w:val="28"/>
              </w:rPr>
              <w:t>с</w:t>
            </w:r>
            <w:r w:rsidRPr="009656EA">
              <w:rPr>
                <w:sz w:val="28"/>
                <w:szCs w:val="28"/>
              </w:rPr>
              <w:t>ъезд, пленумы Центрального совета, внеочередные конференции региональных отделений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определяет перечень кредитных организаций, зарегистрированных на территории Российской Федерации, на счетах которых могут размещаться средства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принимает меры по сокращению расходов ДОСААФ России;</w:t>
            </w:r>
          </w:p>
          <w:p w:rsidR="00D919B7" w:rsidRDefault="00D919B7" w:rsidP="00401379">
            <w:pPr>
              <w:ind w:firstLine="851"/>
              <w:jc w:val="both"/>
              <w:rPr>
                <w:sz w:val="28"/>
                <w:szCs w:val="28"/>
              </w:rPr>
            </w:pPr>
            <w:r w:rsidRPr="009656EA">
              <w:rPr>
                <w:sz w:val="28"/>
                <w:szCs w:val="28"/>
              </w:rPr>
              <w:t>осуществляет иные функции, направленные на достижение уставных целей ДОСААФ России.</w:t>
            </w:r>
          </w:p>
          <w:p w:rsidR="00D919B7" w:rsidRDefault="00D919B7" w:rsidP="00401379">
            <w:pPr>
              <w:shd w:val="clear" w:color="auto" w:fill="FFFFFF"/>
              <w:tabs>
                <w:tab w:val="left" w:pos="1102"/>
              </w:tabs>
              <w:ind w:right="50" w:firstLine="851"/>
              <w:jc w:val="both"/>
              <w:rPr>
                <w:sz w:val="28"/>
                <w:szCs w:val="28"/>
              </w:rPr>
            </w:pPr>
            <w:r w:rsidRPr="009656EA">
              <w:rPr>
                <w:sz w:val="28"/>
                <w:szCs w:val="28"/>
              </w:rPr>
              <w:t>6.</w:t>
            </w:r>
            <w:r>
              <w:rPr>
                <w:sz w:val="28"/>
                <w:szCs w:val="28"/>
              </w:rPr>
              <w:t>4</w:t>
            </w:r>
            <w:r w:rsidRPr="009656EA">
              <w:rPr>
                <w:sz w:val="28"/>
                <w:szCs w:val="28"/>
              </w:rPr>
              <w:t xml:space="preserve">. В случае отсутствия Председателя ДОСААФ России исполнение его обязанностей возлагается на одного из </w:t>
            </w:r>
            <w:r>
              <w:rPr>
                <w:sz w:val="28"/>
                <w:szCs w:val="28"/>
              </w:rPr>
              <w:t xml:space="preserve">его </w:t>
            </w:r>
            <w:r w:rsidRPr="009656EA">
              <w:rPr>
                <w:sz w:val="28"/>
                <w:szCs w:val="28"/>
              </w:rPr>
              <w:t>заместителей</w:t>
            </w:r>
            <w:r>
              <w:rPr>
                <w:sz w:val="28"/>
                <w:szCs w:val="28"/>
              </w:rPr>
              <w:t>, п</w:t>
            </w:r>
            <w:r w:rsidRPr="009656EA">
              <w:rPr>
                <w:sz w:val="28"/>
                <w:szCs w:val="28"/>
              </w:rPr>
              <w:t xml:space="preserve">олномочия </w:t>
            </w:r>
            <w:r>
              <w:rPr>
                <w:sz w:val="28"/>
                <w:szCs w:val="28"/>
              </w:rPr>
              <w:t>которого</w:t>
            </w:r>
            <w:r w:rsidRPr="009656EA">
              <w:rPr>
                <w:sz w:val="28"/>
                <w:szCs w:val="28"/>
              </w:rPr>
              <w:t xml:space="preserve"> определя</w:t>
            </w:r>
            <w:r>
              <w:rPr>
                <w:sz w:val="28"/>
                <w:szCs w:val="28"/>
              </w:rPr>
              <w:t>ются приказом</w:t>
            </w:r>
            <w:r w:rsidRPr="009656EA">
              <w:rPr>
                <w:sz w:val="28"/>
                <w:szCs w:val="28"/>
              </w:rPr>
              <w:t xml:space="preserve"> Председател</w:t>
            </w:r>
            <w:r>
              <w:rPr>
                <w:sz w:val="28"/>
                <w:szCs w:val="28"/>
              </w:rPr>
              <w:t>я</w:t>
            </w:r>
            <w:r w:rsidRPr="009656EA">
              <w:rPr>
                <w:sz w:val="28"/>
                <w:szCs w:val="28"/>
              </w:rPr>
              <w:t xml:space="preserve">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6.</w:t>
            </w:r>
            <w:r>
              <w:rPr>
                <w:sz w:val="28"/>
                <w:szCs w:val="28"/>
              </w:rPr>
              <w:t>5</w:t>
            </w:r>
            <w:r w:rsidRPr="009656EA">
              <w:rPr>
                <w:sz w:val="28"/>
                <w:szCs w:val="28"/>
              </w:rPr>
              <w:t>. Для реализации своих полномочий Председатель ДОСААФ России может иметь представителей Председателя ДОСААФ России в федеральных округах</w:t>
            </w:r>
            <w:r>
              <w:rPr>
                <w:sz w:val="28"/>
                <w:szCs w:val="28"/>
              </w:rPr>
              <w:t>.</w:t>
            </w:r>
            <w:r w:rsidRPr="009656EA">
              <w:rPr>
                <w:sz w:val="28"/>
                <w:szCs w:val="28"/>
              </w:rPr>
              <w:t xml:space="preserve"> </w:t>
            </w:r>
          </w:p>
          <w:p w:rsidR="00D919B7" w:rsidRPr="00B20AFF" w:rsidRDefault="00D919B7" w:rsidP="00401379">
            <w:pPr>
              <w:shd w:val="clear" w:color="auto" w:fill="FFFFFF"/>
              <w:tabs>
                <w:tab w:val="left" w:pos="1102"/>
              </w:tabs>
              <w:ind w:right="50" w:firstLine="851"/>
              <w:jc w:val="both"/>
              <w:rPr>
                <w:sz w:val="28"/>
                <w:szCs w:val="28"/>
              </w:rPr>
            </w:pPr>
            <w:r w:rsidRPr="005E3F1F">
              <w:rPr>
                <w:sz w:val="28"/>
                <w:szCs w:val="28"/>
              </w:rPr>
              <w:t>Представители Председателя ДОСААФ России в федеральных  округах Российской Федерации являются лицами, представляющими ДОСААФ России в пределах соответствующих федеральных округов</w:t>
            </w:r>
            <w:r w:rsidRPr="00B20AFF">
              <w:rPr>
                <w:sz w:val="28"/>
                <w:szCs w:val="28"/>
              </w:rPr>
              <w:t>, и определяются Председателем ДОСААФ России.</w:t>
            </w:r>
          </w:p>
          <w:p w:rsidR="00D919B7" w:rsidRPr="00B20AFF" w:rsidRDefault="00D919B7" w:rsidP="00401379">
            <w:pPr>
              <w:shd w:val="clear" w:color="auto" w:fill="FFFFFF"/>
              <w:tabs>
                <w:tab w:val="left" w:pos="1102"/>
              </w:tabs>
              <w:ind w:right="50" w:firstLine="851"/>
              <w:jc w:val="both"/>
              <w:rPr>
                <w:sz w:val="28"/>
                <w:szCs w:val="28"/>
              </w:rPr>
            </w:pPr>
            <w:r w:rsidRPr="00B20AFF">
              <w:rPr>
                <w:sz w:val="28"/>
                <w:szCs w:val="28"/>
              </w:rPr>
              <w:t>Основные задачи представителя Председателя ДОСААФ России в федеральном округе, его функции и права определяются Положением, утвержденным приказом Председателя  ДОСААФ России.</w:t>
            </w:r>
          </w:p>
          <w:p w:rsidR="00D919B7" w:rsidRPr="00290CDB" w:rsidRDefault="00D919B7" w:rsidP="00401379"/>
        </w:tc>
      </w:tr>
      <w:tr w:rsidR="00D919B7" w:rsidRPr="009656EA" w:rsidTr="00156647">
        <w:trPr>
          <w:trHeight w:val="149"/>
        </w:trPr>
        <w:tc>
          <w:tcPr>
            <w:tcW w:w="5000" w:type="pct"/>
          </w:tcPr>
          <w:p w:rsidR="00D919B7"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VII. НАБЛЮДАТЕЛЬНЫЙ СОВЕТ</w:t>
            </w:r>
          </w:p>
          <w:p w:rsidR="00D919B7" w:rsidRPr="009656EA" w:rsidRDefault="00D919B7" w:rsidP="00401379">
            <w:pPr>
              <w:shd w:val="clear" w:color="auto" w:fill="FFFFFF"/>
              <w:tabs>
                <w:tab w:val="left" w:pos="1102"/>
              </w:tabs>
              <w:ind w:right="50" w:firstLine="851"/>
              <w:jc w:val="center"/>
              <w:rPr>
                <w:b/>
                <w:sz w:val="28"/>
                <w:szCs w:val="28"/>
              </w:rPr>
            </w:pP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7.1. Для представления интересов государства в общественно-государственной организации ДОСААФ России создается Наблюдательный </w:t>
            </w:r>
            <w:r w:rsidRPr="009656EA">
              <w:rPr>
                <w:sz w:val="28"/>
                <w:szCs w:val="28"/>
              </w:rPr>
              <w:lastRenderedPageBreak/>
              <w:t xml:space="preserve">совет. </w:t>
            </w:r>
          </w:p>
          <w:p w:rsidR="00D919B7" w:rsidRDefault="00D919B7" w:rsidP="00401379">
            <w:pPr>
              <w:ind w:firstLine="851"/>
              <w:jc w:val="both"/>
              <w:rPr>
                <w:sz w:val="28"/>
                <w:szCs w:val="28"/>
              </w:rPr>
            </w:pPr>
            <w:r w:rsidRPr="009656EA">
              <w:rPr>
                <w:sz w:val="28"/>
                <w:szCs w:val="28"/>
              </w:rPr>
              <w:t>Наблюдательный совет является постоянно действующим  координационным и надзорным органом.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7.2. Членами Наблюдательного совета являются представители Администрации Президента Российской Федерации, Аппарата Правительства Российской Федерации, Совета Безопасности Российской Федерации, Министерства обороны Российской Федерации, Министерства образования и науки Российской Федерации, Министерства спорта, туризма и молодежной политики Российской  Федерации, Министерства экономического развития Российской Федерации, Председатель ДОСААФ России и один из его заместителей</w:t>
            </w:r>
            <w:r>
              <w:rPr>
                <w:sz w:val="28"/>
                <w:szCs w:val="28"/>
              </w:rPr>
              <w:t xml:space="preserve"> (советников)</w:t>
            </w:r>
            <w:r w:rsidRPr="009656EA">
              <w:rPr>
                <w:sz w:val="28"/>
                <w:szCs w:val="28"/>
              </w:rPr>
              <w:t xml:space="preserve">.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Норма представительства Администрации Президента Российской Федерации, Аппарата Правительства Российской Федерации, Совета Безопасности Российской Федерации, каждого федерального органа исполнительной власти, принимающего участие в деятельности ДОСААФ России, определяется по согласованию с его руководителями, но не более трех человек.</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 состав Наблюдательного совета могут входить по одному представителю от иных органов государственной власти Российской Федерации. Общая численность Наблюдательного совета составляет не более 21 человека.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По решению Наблюдательного совета в его работе могут принимать участие общественные и политические деятели Российской Федерации.</w:t>
            </w:r>
          </w:p>
          <w:p w:rsidR="00D919B7" w:rsidRDefault="00D919B7" w:rsidP="00401379">
            <w:pPr>
              <w:ind w:firstLine="851"/>
              <w:jc w:val="both"/>
              <w:rPr>
                <w:sz w:val="28"/>
                <w:szCs w:val="28"/>
              </w:rPr>
            </w:pPr>
            <w:r w:rsidRPr="009656EA">
              <w:rPr>
                <w:sz w:val="28"/>
                <w:szCs w:val="28"/>
              </w:rPr>
              <w:t>Члены Наблюдательного совета осуществляют свою деятельность на общественных началах.</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7.</w:t>
            </w:r>
            <w:r w:rsidR="00401379">
              <w:rPr>
                <w:sz w:val="28"/>
                <w:szCs w:val="28"/>
              </w:rPr>
              <w:t>2</w:t>
            </w:r>
            <w:r w:rsidRPr="009656EA">
              <w:rPr>
                <w:sz w:val="28"/>
                <w:szCs w:val="28"/>
              </w:rPr>
              <w:t xml:space="preserve">. Порядок формирования Наблюдательного совета и организация его работы определяются положением о Наблюдательном совете. </w:t>
            </w:r>
          </w:p>
          <w:p w:rsidR="00401379" w:rsidRDefault="00D919B7" w:rsidP="00401379">
            <w:pPr>
              <w:ind w:firstLine="851"/>
              <w:jc w:val="both"/>
              <w:rPr>
                <w:sz w:val="28"/>
                <w:szCs w:val="28"/>
              </w:rPr>
            </w:pPr>
            <w:r w:rsidRPr="009656EA">
              <w:rPr>
                <w:sz w:val="28"/>
                <w:szCs w:val="28"/>
              </w:rPr>
              <w:t>Положение о Наблюдательном совете согласовывается с  федеральными органами власти, указанными в п.</w:t>
            </w:r>
          </w:p>
          <w:p w:rsidR="00D919B7" w:rsidRDefault="00401379" w:rsidP="00401379">
            <w:pPr>
              <w:ind w:firstLine="851"/>
              <w:jc w:val="both"/>
              <w:rPr>
                <w:sz w:val="28"/>
                <w:szCs w:val="28"/>
              </w:rPr>
            </w:pPr>
            <w:r>
              <w:rPr>
                <w:sz w:val="28"/>
                <w:szCs w:val="28"/>
              </w:rPr>
              <w:t xml:space="preserve"> 7.3</w:t>
            </w:r>
            <w:r w:rsidR="00D919B7" w:rsidRPr="009656EA">
              <w:rPr>
                <w:sz w:val="28"/>
                <w:szCs w:val="28"/>
              </w:rPr>
              <w:t>. настоящего Устава, и  утверждается Центральным советом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7.4. Для достижения уставных целей и реализации задач ДОСААФ России к полномочиям Наблюдательного совета относятся: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оказание поддержки ДОСААФ России в реализации намеченных целей;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рассмотрение и утверждение  совместно с Центральным советом ДОСААФ России вопросов стратегии развития и основных направлений деятельности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координация деятельности ДОСААФ России и соответствующих федеральных органов исполнительной власти в части, касающейся реализации совместных программ, планов и мероприятий;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содействие в обеспечении финансирования из федерального бюджета и бюджетов субъектов Российской Федерации на реализацию федеральных и региональных целевых программ, направленных на развитие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проведение совместно с Центральным советом ДОСААФ России мониторинга эффективности выполнения долгосрочных проектов по </w:t>
            </w:r>
            <w:r w:rsidRPr="009656EA">
              <w:rPr>
                <w:sz w:val="28"/>
                <w:szCs w:val="28"/>
              </w:rPr>
              <w:lastRenderedPageBreak/>
              <w:t xml:space="preserve">основным направлениям деятельности ДОСААФ России; </w:t>
            </w:r>
          </w:p>
          <w:p w:rsidR="00D919B7" w:rsidRDefault="00D919B7" w:rsidP="00401379">
            <w:pPr>
              <w:shd w:val="clear" w:color="auto" w:fill="FFFFFF"/>
              <w:tabs>
                <w:tab w:val="left" w:pos="1102"/>
              </w:tabs>
              <w:ind w:right="50" w:firstLine="851"/>
              <w:jc w:val="both"/>
              <w:rPr>
                <w:sz w:val="28"/>
                <w:szCs w:val="28"/>
              </w:rPr>
            </w:pPr>
            <w:r w:rsidRPr="009656EA">
              <w:rPr>
                <w:sz w:val="28"/>
                <w:szCs w:val="28"/>
              </w:rPr>
              <w:t>осуществление надзора за расходованием финансовых и иных ресурсов, получаемых ДОСААФ России из федерального и региональных бюджетов</w:t>
            </w:r>
            <w:r>
              <w:rPr>
                <w:sz w:val="28"/>
                <w:szCs w:val="28"/>
              </w:rPr>
              <w:t xml:space="preserve"> </w:t>
            </w:r>
            <w:r w:rsidRPr="009656EA">
              <w:rPr>
                <w:sz w:val="28"/>
                <w:szCs w:val="28"/>
              </w:rPr>
              <w:t>для выполнения государственных заданий путем утверждения годового отчета ДОСААФ России</w:t>
            </w:r>
            <w:r>
              <w:rPr>
                <w:sz w:val="28"/>
                <w:szCs w:val="28"/>
              </w:rPr>
              <w:t>;</w:t>
            </w:r>
          </w:p>
          <w:p w:rsidR="00D919B7" w:rsidRDefault="00D919B7" w:rsidP="00401379">
            <w:pPr>
              <w:ind w:firstLine="851"/>
              <w:jc w:val="both"/>
              <w:rPr>
                <w:sz w:val="28"/>
                <w:szCs w:val="28"/>
              </w:rPr>
            </w:pPr>
            <w:r w:rsidRPr="009656EA">
              <w:rPr>
                <w:sz w:val="28"/>
                <w:szCs w:val="28"/>
              </w:rPr>
              <w:t xml:space="preserve"> </w:t>
            </w:r>
            <w:r w:rsidRPr="00F24B02">
              <w:rPr>
                <w:sz w:val="28"/>
                <w:szCs w:val="28"/>
              </w:rPr>
              <w:t xml:space="preserve">инициатива созыва пленума Центрального совета ДОСААФ России и внеочередного </w:t>
            </w:r>
            <w:r>
              <w:rPr>
                <w:sz w:val="28"/>
                <w:szCs w:val="28"/>
              </w:rPr>
              <w:t>с</w:t>
            </w:r>
            <w:r w:rsidRPr="00F24B02">
              <w:rPr>
                <w:sz w:val="28"/>
                <w:szCs w:val="28"/>
              </w:rPr>
              <w:t>ъезда ДОСААФ России.</w:t>
            </w:r>
          </w:p>
          <w:p w:rsidR="00D919B7" w:rsidRDefault="00D919B7" w:rsidP="00401379">
            <w:pPr>
              <w:ind w:firstLine="851"/>
              <w:jc w:val="both"/>
              <w:rPr>
                <w:sz w:val="28"/>
                <w:szCs w:val="28"/>
              </w:rPr>
            </w:pPr>
            <w:r w:rsidRPr="009656EA">
              <w:rPr>
                <w:sz w:val="28"/>
                <w:szCs w:val="28"/>
              </w:rPr>
              <w:t>7.5. Руководство деятельностью Наблюдательного совета осуществляет председатель Наблюдательного совета, избираемый на заседании Наблюдательного совета из числа его членов.</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7.6. Деятельность Наблюдательного совета обеспечивает аппарат под руководством секретаря Наблюдательного совета.</w:t>
            </w:r>
          </w:p>
          <w:p w:rsidR="00D919B7" w:rsidRDefault="00D919B7" w:rsidP="00401379">
            <w:pPr>
              <w:ind w:firstLine="851"/>
              <w:jc w:val="both"/>
              <w:rPr>
                <w:sz w:val="28"/>
                <w:szCs w:val="28"/>
              </w:rPr>
            </w:pPr>
            <w:r w:rsidRPr="009656EA">
              <w:rPr>
                <w:sz w:val="28"/>
                <w:szCs w:val="28"/>
              </w:rPr>
              <w:t>Секретарем Наблюдательного совета является заместитель Председателя ДОСААФ России - член Наблюдательного совета.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7.7. Заседание Наблюдательного совета проводится по необходимости, но не реже одного раза в год.</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Заседание Наблюдательного совета проводится в соответствии с планом работы или по инициативе председателя Наблюдательного совета и считается правомочным, если в работе принимают участие более половины его членов.</w:t>
            </w:r>
          </w:p>
          <w:p w:rsidR="00D919B7" w:rsidRDefault="00D919B7" w:rsidP="00401379">
            <w:pPr>
              <w:ind w:firstLine="851"/>
              <w:jc w:val="both"/>
              <w:rPr>
                <w:sz w:val="28"/>
                <w:szCs w:val="28"/>
              </w:rPr>
            </w:pPr>
            <w:r w:rsidRPr="009656EA">
              <w:rPr>
                <w:sz w:val="28"/>
                <w:szCs w:val="28"/>
              </w:rPr>
              <w:t>Решения в ходе заседания Совета принимаются большинством голосов от числа присутствующих членов.</w:t>
            </w:r>
          </w:p>
          <w:p w:rsidR="00D919B7" w:rsidRPr="00EF3702" w:rsidRDefault="00D919B7" w:rsidP="00401379">
            <w:pPr>
              <w:shd w:val="clear" w:color="auto" w:fill="FFFFFF"/>
              <w:tabs>
                <w:tab w:val="left" w:pos="1102"/>
              </w:tabs>
              <w:ind w:right="50" w:firstLine="851"/>
              <w:jc w:val="both"/>
              <w:rPr>
                <w:sz w:val="28"/>
                <w:szCs w:val="28"/>
              </w:rPr>
            </w:pPr>
            <w:r w:rsidRPr="009656EA">
              <w:rPr>
                <w:sz w:val="28"/>
                <w:szCs w:val="28"/>
              </w:rPr>
              <w:t xml:space="preserve">7.8. </w:t>
            </w:r>
            <w:r w:rsidRPr="00EF3702">
              <w:rPr>
                <w:sz w:val="28"/>
                <w:szCs w:val="28"/>
              </w:rPr>
              <w:t>Для осуществления своих полномочий члены Наблюдательного совета имеют право:</w:t>
            </w:r>
          </w:p>
          <w:p w:rsidR="00D919B7" w:rsidRPr="00EF3702" w:rsidRDefault="00D919B7" w:rsidP="00401379">
            <w:pPr>
              <w:shd w:val="clear" w:color="auto" w:fill="FFFFFF"/>
              <w:tabs>
                <w:tab w:val="left" w:pos="1102"/>
              </w:tabs>
              <w:ind w:right="50" w:firstLine="851"/>
              <w:jc w:val="both"/>
              <w:rPr>
                <w:sz w:val="28"/>
                <w:szCs w:val="28"/>
              </w:rPr>
            </w:pPr>
            <w:r w:rsidRPr="00EF3702">
              <w:rPr>
                <w:sz w:val="28"/>
                <w:szCs w:val="28"/>
              </w:rPr>
              <w:t>получать от руководящих органов ДОСААФ России информацию по вопросам, связанным с деятельностью Организации;</w:t>
            </w:r>
          </w:p>
          <w:p w:rsidR="00D919B7" w:rsidRDefault="00D919B7" w:rsidP="00401379">
            <w:pPr>
              <w:shd w:val="clear" w:color="auto" w:fill="FFFFFF"/>
              <w:tabs>
                <w:tab w:val="left" w:pos="1102"/>
              </w:tabs>
              <w:ind w:right="50" w:firstLine="851"/>
              <w:jc w:val="both"/>
              <w:rPr>
                <w:sz w:val="28"/>
                <w:szCs w:val="28"/>
              </w:rPr>
            </w:pPr>
            <w:r w:rsidRPr="00EF3702">
              <w:rPr>
                <w:sz w:val="28"/>
                <w:szCs w:val="28"/>
              </w:rPr>
              <w:t>требовать от должностных лиц ДОСААФ России представления отчетов по вопросам, отнесенным к компетенции Наблюдательного совета.</w:t>
            </w:r>
          </w:p>
          <w:p w:rsidR="00D919B7" w:rsidRPr="009656EA" w:rsidRDefault="00D919B7" w:rsidP="00401379">
            <w:pPr>
              <w:shd w:val="clear" w:color="auto" w:fill="FFFFFF"/>
              <w:tabs>
                <w:tab w:val="left" w:pos="1102"/>
              </w:tabs>
              <w:ind w:right="50" w:firstLine="851"/>
              <w:jc w:val="both"/>
              <w:rPr>
                <w:b/>
                <w:sz w:val="28"/>
                <w:szCs w:val="28"/>
              </w:rPr>
            </w:pPr>
          </w:p>
        </w:tc>
      </w:tr>
      <w:tr w:rsidR="00D919B7" w:rsidRPr="00290CDB" w:rsidTr="00156647">
        <w:trPr>
          <w:trHeight w:val="9510"/>
        </w:trPr>
        <w:tc>
          <w:tcPr>
            <w:tcW w:w="5000" w:type="pct"/>
            <w:tcBorders>
              <w:bottom w:val="single" w:sz="4" w:space="0" w:color="auto"/>
            </w:tcBorders>
          </w:tcPr>
          <w:p w:rsidR="00952B7B" w:rsidRPr="009656EA" w:rsidRDefault="00D919B7" w:rsidP="00D919B7">
            <w:pPr>
              <w:shd w:val="clear" w:color="auto" w:fill="FFFFFF"/>
              <w:tabs>
                <w:tab w:val="left" w:pos="1102"/>
              </w:tabs>
              <w:ind w:right="50" w:firstLine="851"/>
              <w:jc w:val="both"/>
              <w:rPr>
                <w:sz w:val="28"/>
                <w:szCs w:val="28"/>
              </w:rPr>
            </w:pPr>
            <w:r w:rsidRPr="009656EA">
              <w:rPr>
                <w:sz w:val="28"/>
                <w:szCs w:val="28"/>
              </w:rPr>
              <w:lastRenderedPageBreak/>
              <w:t xml:space="preserve"> </w:t>
            </w:r>
          </w:p>
          <w:p w:rsidR="00952B7B" w:rsidRDefault="00952B7B" w:rsidP="00401379">
            <w:pPr>
              <w:shd w:val="clear" w:color="auto" w:fill="FFFFFF"/>
              <w:tabs>
                <w:tab w:val="left" w:pos="1102"/>
              </w:tabs>
              <w:ind w:right="50" w:firstLine="851"/>
              <w:jc w:val="center"/>
              <w:rPr>
                <w:b/>
                <w:sz w:val="28"/>
                <w:szCs w:val="28"/>
              </w:rPr>
            </w:pPr>
            <w:r>
              <w:rPr>
                <w:b/>
                <w:sz w:val="28"/>
                <w:szCs w:val="28"/>
                <w:lang w:val="en-US"/>
              </w:rPr>
              <w:t>VIII</w:t>
            </w:r>
            <w:r w:rsidRPr="009656EA">
              <w:rPr>
                <w:b/>
                <w:sz w:val="28"/>
                <w:szCs w:val="28"/>
              </w:rPr>
              <w:t>. МЕСТНЫЕ ОТДЕЛЕНИЯ ДОСААФ РОССИИ, ИХ</w:t>
            </w:r>
            <w:r>
              <w:rPr>
                <w:b/>
                <w:sz w:val="28"/>
                <w:szCs w:val="28"/>
              </w:rPr>
              <w:t xml:space="preserve"> </w:t>
            </w:r>
            <w:r w:rsidRPr="009656EA">
              <w:rPr>
                <w:b/>
                <w:sz w:val="28"/>
                <w:szCs w:val="28"/>
              </w:rPr>
              <w:t>РУКОВОДЯЩИЕ ОРГАНЫ И КОМПЕТЕНЦИЯ</w:t>
            </w:r>
          </w:p>
          <w:p w:rsidR="00952B7B" w:rsidRPr="009656EA" w:rsidRDefault="00952B7B" w:rsidP="00401379">
            <w:pPr>
              <w:shd w:val="clear" w:color="auto" w:fill="FFFFFF"/>
              <w:tabs>
                <w:tab w:val="left" w:pos="1102"/>
              </w:tabs>
              <w:ind w:right="50" w:firstLine="851"/>
              <w:jc w:val="both"/>
              <w:rPr>
                <w:b/>
                <w:sz w:val="28"/>
                <w:szCs w:val="28"/>
              </w:rPr>
            </w:pPr>
          </w:p>
          <w:p w:rsidR="00952B7B" w:rsidRPr="00F844B8" w:rsidRDefault="00952B7B" w:rsidP="00401379">
            <w:pPr>
              <w:shd w:val="clear" w:color="auto" w:fill="FFFFFF"/>
              <w:tabs>
                <w:tab w:val="left" w:pos="1102"/>
              </w:tabs>
              <w:ind w:right="50" w:firstLine="851"/>
              <w:jc w:val="both"/>
              <w:rPr>
                <w:sz w:val="28"/>
                <w:szCs w:val="28"/>
              </w:rPr>
            </w:pPr>
            <w:r w:rsidRPr="00952B7B">
              <w:rPr>
                <w:sz w:val="28"/>
                <w:szCs w:val="28"/>
              </w:rPr>
              <w:t>8</w:t>
            </w:r>
            <w:r w:rsidRPr="00C65B0F">
              <w:rPr>
                <w:sz w:val="28"/>
                <w:szCs w:val="28"/>
              </w:rPr>
              <w:t>.1.</w:t>
            </w:r>
            <w:r w:rsidRPr="00BF28F1">
              <w:rPr>
                <w:b/>
                <w:sz w:val="28"/>
                <w:szCs w:val="28"/>
              </w:rPr>
              <w:t xml:space="preserve"> </w:t>
            </w:r>
            <w:r w:rsidRPr="00F844B8">
              <w:rPr>
                <w:sz w:val="28"/>
                <w:szCs w:val="28"/>
              </w:rPr>
              <w:t xml:space="preserve">Местные отделения ДОСААФ России являются главной общественной составляющей Организации, основным исполнителем программ патриотического и спортивного воспитания граждан, подготовки молодежи к труду и защите Отечества, решают задачи по созданию и развитию первичных отделений ДОСААФ России, взаимодействию с органами  власти муниципальных образований </w:t>
            </w:r>
            <w:r w:rsidRPr="0005585F">
              <w:rPr>
                <w:sz w:val="28"/>
                <w:szCs w:val="28"/>
              </w:rPr>
              <w:t>соответствующего субъекта Российской Федерации, общественными, спортивными</w:t>
            </w:r>
            <w:r w:rsidRPr="00F844B8">
              <w:rPr>
                <w:sz w:val="28"/>
                <w:szCs w:val="28"/>
              </w:rPr>
              <w:t xml:space="preserve"> объединениями и организациями. </w:t>
            </w:r>
          </w:p>
          <w:p w:rsidR="00952B7B" w:rsidRDefault="00952B7B" w:rsidP="00401379">
            <w:pPr>
              <w:ind w:firstLine="851"/>
              <w:jc w:val="both"/>
              <w:rPr>
                <w:sz w:val="28"/>
                <w:szCs w:val="28"/>
              </w:rPr>
            </w:pPr>
            <w:r w:rsidRPr="009656EA">
              <w:rPr>
                <w:sz w:val="28"/>
                <w:szCs w:val="28"/>
              </w:rPr>
              <w:t xml:space="preserve">Местные отделения ДОСААФ России, </w:t>
            </w:r>
            <w:r>
              <w:rPr>
                <w:sz w:val="28"/>
                <w:szCs w:val="28"/>
              </w:rPr>
              <w:t>являющиеся</w:t>
            </w:r>
            <w:r w:rsidRPr="009656EA">
              <w:rPr>
                <w:sz w:val="28"/>
                <w:szCs w:val="28"/>
              </w:rPr>
              <w:t xml:space="preserve"> юридическ</w:t>
            </w:r>
            <w:r>
              <w:rPr>
                <w:sz w:val="28"/>
                <w:szCs w:val="28"/>
              </w:rPr>
              <w:t>ими</w:t>
            </w:r>
            <w:r w:rsidRPr="009656EA">
              <w:rPr>
                <w:sz w:val="28"/>
                <w:szCs w:val="28"/>
              </w:rPr>
              <w:t xml:space="preserve"> лица</w:t>
            </w:r>
            <w:r>
              <w:rPr>
                <w:sz w:val="28"/>
                <w:szCs w:val="28"/>
              </w:rPr>
              <w:t>ми</w:t>
            </w:r>
            <w:r w:rsidRPr="009656EA">
              <w:rPr>
                <w:sz w:val="28"/>
                <w:szCs w:val="28"/>
              </w:rPr>
              <w:t>, могут вести образовательную деятельность в соответствии с законодательством Российской Федерации.</w:t>
            </w:r>
          </w:p>
          <w:p w:rsidR="00952B7B" w:rsidRPr="0005585F" w:rsidRDefault="00952B7B" w:rsidP="00401379">
            <w:pPr>
              <w:shd w:val="clear" w:color="auto" w:fill="FFFFFF"/>
              <w:tabs>
                <w:tab w:val="left" w:pos="1102"/>
              </w:tabs>
              <w:ind w:right="50" w:firstLine="851"/>
              <w:jc w:val="both"/>
              <w:rPr>
                <w:sz w:val="28"/>
                <w:szCs w:val="28"/>
              </w:rPr>
            </w:pPr>
            <w:r w:rsidRPr="00952B7B">
              <w:rPr>
                <w:sz w:val="28"/>
                <w:szCs w:val="28"/>
              </w:rPr>
              <w:t>8</w:t>
            </w:r>
            <w:r w:rsidRPr="00C65B0F">
              <w:rPr>
                <w:sz w:val="28"/>
                <w:szCs w:val="28"/>
              </w:rPr>
              <w:t xml:space="preserve">.2. </w:t>
            </w:r>
            <w:r w:rsidRPr="0005585F">
              <w:rPr>
                <w:sz w:val="28"/>
                <w:szCs w:val="28"/>
              </w:rPr>
              <w:t>Местные отделения ДОСААФ России осуществляют свою деятельность на территории соответствующего муниципального образования.</w:t>
            </w:r>
          </w:p>
          <w:p w:rsidR="00952B7B" w:rsidRPr="00C65B0F" w:rsidRDefault="00952B7B" w:rsidP="00401379">
            <w:pPr>
              <w:shd w:val="clear" w:color="auto" w:fill="FFFFFF"/>
              <w:tabs>
                <w:tab w:val="left" w:pos="1102"/>
              </w:tabs>
              <w:ind w:right="50" w:firstLine="851"/>
              <w:jc w:val="both"/>
              <w:rPr>
                <w:sz w:val="28"/>
                <w:szCs w:val="28"/>
              </w:rPr>
            </w:pPr>
            <w:r w:rsidRPr="00C65B0F">
              <w:rPr>
                <w:sz w:val="28"/>
                <w:szCs w:val="28"/>
              </w:rPr>
              <w:t>В отдельных случаях могут создаваться местные отделения, осуществляющие свою деятельность на части территории или смежной территории муниципальных образований.</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Местные отделения ДОСААФ России могут приобретать права юридического лица  с момента  их государственной регистрации.</w:t>
            </w:r>
          </w:p>
          <w:p w:rsidR="00952B7B" w:rsidRDefault="00952B7B" w:rsidP="00401379">
            <w:pPr>
              <w:shd w:val="clear" w:color="auto" w:fill="FFFFFF"/>
              <w:tabs>
                <w:tab w:val="left" w:pos="1102"/>
              </w:tabs>
              <w:ind w:right="50" w:firstLine="851"/>
              <w:jc w:val="both"/>
              <w:rPr>
                <w:sz w:val="28"/>
                <w:szCs w:val="28"/>
              </w:rPr>
            </w:pPr>
            <w:r w:rsidRPr="00952B7B">
              <w:rPr>
                <w:sz w:val="28"/>
                <w:szCs w:val="28"/>
              </w:rPr>
              <w:t>8</w:t>
            </w:r>
            <w:r w:rsidRPr="00C65B0F">
              <w:rPr>
                <w:sz w:val="28"/>
                <w:szCs w:val="28"/>
              </w:rPr>
              <w:t>.3.</w:t>
            </w:r>
            <w:r w:rsidRPr="009656EA">
              <w:rPr>
                <w:sz w:val="28"/>
                <w:szCs w:val="28"/>
              </w:rPr>
              <w:t xml:space="preserve"> Высшим руководящим органом местного отделения </w:t>
            </w:r>
            <w:r>
              <w:rPr>
                <w:sz w:val="28"/>
                <w:szCs w:val="28"/>
              </w:rPr>
              <w:t xml:space="preserve">ДОСААФ России </w:t>
            </w:r>
            <w:r w:rsidRPr="009656EA">
              <w:rPr>
                <w:sz w:val="28"/>
                <w:szCs w:val="28"/>
              </w:rPr>
              <w:t>является конференция</w:t>
            </w:r>
            <w:r>
              <w:rPr>
                <w:sz w:val="28"/>
                <w:szCs w:val="28"/>
              </w:rPr>
              <w:t>, которая вправе рассматривать и принимать решения по любому вопросу деятельности</w:t>
            </w:r>
            <w:r w:rsidRPr="009656EA">
              <w:rPr>
                <w:sz w:val="28"/>
                <w:szCs w:val="28"/>
              </w:rPr>
              <w:t xml:space="preserve"> </w:t>
            </w:r>
            <w:r>
              <w:rPr>
                <w:sz w:val="28"/>
                <w:szCs w:val="28"/>
              </w:rPr>
              <w:t xml:space="preserve">местного отделения </w:t>
            </w:r>
            <w:r w:rsidRPr="009656EA">
              <w:rPr>
                <w:sz w:val="28"/>
                <w:szCs w:val="28"/>
              </w:rPr>
              <w:t>ДОСААФ России</w:t>
            </w:r>
            <w:r>
              <w:rPr>
                <w:sz w:val="28"/>
                <w:szCs w:val="28"/>
              </w:rPr>
              <w:t>.</w:t>
            </w:r>
          </w:p>
          <w:p w:rsidR="00952B7B" w:rsidRPr="009656EA" w:rsidRDefault="00952B7B" w:rsidP="00401379">
            <w:pPr>
              <w:shd w:val="clear" w:color="auto" w:fill="FFFFFF"/>
              <w:tabs>
                <w:tab w:val="left" w:pos="1102"/>
              </w:tabs>
              <w:ind w:right="50" w:firstLine="851"/>
              <w:jc w:val="both"/>
              <w:rPr>
                <w:sz w:val="28"/>
                <w:szCs w:val="28"/>
              </w:rPr>
            </w:pPr>
            <w:r>
              <w:rPr>
                <w:sz w:val="28"/>
                <w:szCs w:val="28"/>
              </w:rPr>
              <w:t>Конференция</w:t>
            </w:r>
            <w:r w:rsidRPr="009656EA">
              <w:rPr>
                <w:sz w:val="28"/>
                <w:szCs w:val="28"/>
              </w:rPr>
              <w:t xml:space="preserve"> местного отделения </w:t>
            </w:r>
            <w:r>
              <w:rPr>
                <w:sz w:val="28"/>
                <w:szCs w:val="28"/>
              </w:rPr>
              <w:t>ДОСААФ России</w:t>
            </w:r>
            <w:r w:rsidRPr="009656EA">
              <w:rPr>
                <w:sz w:val="28"/>
                <w:szCs w:val="28"/>
              </w:rPr>
              <w:t xml:space="preserve"> проводится один раз в </w:t>
            </w:r>
            <w:r>
              <w:rPr>
                <w:sz w:val="28"/>
                <w:szCs w:val="28"/>
              </w:rPr>
              <w:t>5</w:t>
            </w:r>
            <w:r w:rsidRPr="009656EA">
              <w:rPr>
                <w:sz w:val="28"/>
                <w:szCs w:val="28"/>
              </w:rPr>
              <w:t xml:space="preserve"> лет.</w:t>
            </w:r>
          </w:p>
          <w:p w:rsidR="00952B7B" w:rsidRDefault="00952B7B" w:rsidP="00401379">
            <w:pPr>
              <w:ind w:firstLine="851"/>
              <w:jc w:val="both"/>
              <w:rPr>
                <w:sz w:val="28"/>
                <w:szCs w:val="28"/>
              </w:rPr>
            </w:pPr>
            <w:r w:rsidRPr="009656EA">
              <w:rPr>
                <w:sz w:val="28"/>
                <w:szCs w:val="28"/>
              </w:rPr>
              <w:t>Внеочередные конференции созываются</w:t>
            </w:r>
            <w:r>
              <w:rPr>
                <w:sz w:val="28"/>
                <w:szCs w:val="28"/>
              </w:rPr>
              <w:t>:</w:t>
            </w:r>
          </w:p>
          <w:p w:rsidR="00952B7B" w:rsidRDefault="00952B7B" w:rsidP="00401379">
            <w:pPr>
              <w:ind w:firstLine="851"/>
              <w:jc w:val="both"/>
              <w:rPr>
                <w:sz w:val="28"/>
                <w:szCs w:val="28"/>
              </w:rPr>
            </w:pPr>
            <w:r w:rsidRPr="009656EA">
              <w:rPr>
                <w:sz w:val="28"/>
                <w:szCs w:val="28"/>
              </w:rPr>
              <w:t>по решению Совета местного отделения ДОСААФ России</w:t>
            </w:r>
            <w:r>
              <w:rPr>
                <w:sz w:val="28"/>
                <w:szCs w:val="28"/>
              </w:rPr>
              <w:t>;</w:t>
            </w:r>
          </w:p>
          <w:p w:rsidR="00952B7B" w:rsidRDefault="00952B7B" w:rsidP="00401379">
            <w:pPr>
              <w:ind w:firstLine="851"/>
              <w:jc w:val="both"/>
              <w:rPr>
                <w:sz w:val="28"/>
                <w:szCs w:val="28"/>
              </w:rPr>
            </w:pPr>
            <w:r w:rsidRPr="009656EA">
              <w:rPr>
                <w:sz w:val="28"/>
                <w:szCs w:val="28"/>
              </w:rPr>
              <w:t>по требованию не менее одной трети первичных отделений ДОСААФ России, входящих в структуру соответствующего местного отделения  ДОСААФ России, выраженному в решениях их собраний</w:t>
            </w:r>
            <w:r>
              <w:rPr>
                <w:sz w:val="28"/>
                <w:szCs w:val="28"/>
              </w:rPr>
              <w:t>;</w:t>
            </w:r>
          </w:p>
          <w:p w:rsidR="00952B7B" w:rsidRDefault="00952B7B" w:rsidP="00401379">
            <w:pPr>
              <w:ind w:firstLine="851"/>
              <w:jc w:val="both"/>
              <w:rPr>
                <w:sz w:val="28"/>
                <w:szCs w:val="28"/>
              </w:rPr>
            </w:pPr>
            <w:r w:rsidRPr="009656EA">
              <w:rPr>
                <w:sz w:val="28"/>
                <w:szCs w:val="28"/>
              </w:rPr>
              <w:t xml:space="preserve">по требованию </w:t>
            </w:r>
            <w:r>
              <w:rPr>
                <w:sz w:val="28"/>
                <w:szCs w:val="28"/>
              </w:rPr>
              <w:t>п</w:t>
            </w:r>
            <w:r w:rsidRPr="009656EA">
              <w:rPr>
                <w:sz w:val="28"/>
                <w:szCs w:val="28"/>
              </w:rPr>
              <w:t>редседателя регионального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52B7B">
              <w:rPr>
                <w:sz w:val="28"/>
                <w:szCs w:val="28"/>
              </w:rPr>
              <w:t>8</w:t>
            </w:r>
            <w:r w:rsidRPr="00D82C21">
              <w:rPr>
                <w:sz w:val="28"/>
                <w:szCs w:val="28"/>
              </w:rPr>
              <w:t>.4.</w:t>
            </w:r>
            <w:r w:rsidRPr="009656EA">
              <w:rPr>
                <w:sz w:val="28"/>
                <w:szCs w:val="28"/>
              </w:rPr>
              <w:t xml:space="preserve"> К исключительной компетенции конференции местного отделения ДОСААФ России относятся:</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избрание из числа членов ДОСААФ России председателя местного отделения ДОСААФ России и досрочное прекращение его полномочий;</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определение основных направлений деятельности соответствующего местного отделения ДОСААФ России;</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избрание Совета местного отделения и контрольно-ревизионной комиссии (ревизора) местного отделения ДОСААФ России и довыборы новых членов взамен выбывших, досрочное прекращение их полномочий; </w:t>
            </w:r>
          </w:p>
          <w:p w:rsidR="00952B7B" w:rsidRPr="0005585F" w:rsidRDefault="00952B7B" w:rsidP="00401379">
            <w:pPr>
              <w:ind w:firstLine="851"/>
              <w:jc w:val="both"/>
              <w:rPr>
                <w:sz w:val="28"/>
                <w:szCs w:val="28"/>
              </w:rPr>
            </w:pPr>
            <w:r w:rsidRPr="0005585F">
              <w:rPr>
                <w:sz w:val="28"/>
                <w:szCs w:val="28"/>
              </w:rPr>
              <w:t>заслушивание и утверждение отчетов Совета местного отделения и контрольно-ревизионной комиссии (ревизора) местного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52B7B">
              <w:rPr>
                <w:sz w:val="28"/>
                <w:szCs w:val="28"/>
              </w:rPr>
              <w:lastRenderedPageBreak/>
              <w:t>8</w:t>
            </w:r>
            <w:r w:rsidRPr="00D82C21">
              <w:rPr>
                <w:sz w:val="28"/>
                <w:szCs w:val="28"/>
              </w:rPr>
              <w:t>.5.</w:t>
            </w:r>
            <w:r w:rsidRPr="009656EA">
              <w:rPr>
                <w:sz w:val="28"/>
                <w:szCs w:val="28"/>
              </w:rPr>
              <w:t xml:space="preserve"> Порядок проведения конференции и нормы представительства от первичных отделений, входящих в структуру местн</w:t>
            </w:r>
            <w:r>
              <w:rPr>
                <w:sz w:val="28"/>
                <w:szCs w:val="28"/>
              </w:rPr>
              <w:t>ого отделения, устанавливаются С</w:t>
            </w:r>
            <w:r w:rsidRPr="009656EA">
              <w:rPr>
                <w:sz w:val="28"/>
                <w:szCs w:val="28"/>
              </w:rPr>
              <w:t>оветом местного отделения</w:t>
            </w:r>
            <w:r>
              <w:rPr>
                <w:sz w:val="28"/>
                <w:szCs w:val="28"/>
              </w:rPr>
              <w:t xml:space="preserve"> ДОСААФ России</w:t>
            </w:r>
            <w:r w:rsidRPr="009656EA">
              <w:rPr>
                <w:sz w:val="28"/>
                <w:szCs w:val="28"/>
              </w:rPr>
              <w:t>.</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Решения на конференции принимаются простым большинством голосов делегатов, присутствующих на конференции. Решения по вопросам исключительной компетенции конференции принимаются двумя третями голосов делегатов, присутствующих на конференции. Порядок голосования (открытое или тайное) утверждается решением конференции.</w:t>
            </w:r>
          </w:p>
          <w:p w:rsidR="00952B7B" w:rsidRDefault="00952B7B" w:rsidP="00401379">
            <w:pPr>
              <w:ind w:firstLine="851"/>
              <w:jc w:val="both"/>
              <w:rPr>
                <w:sz w:val="28"/>
                <w:szCs w:val="28"/>
              </w:rPr>
            </w:pPr>
            <w:r w:rsidRPr="009656EA">
              <w:rPr>
                <w:sz w:val="28"/>
                <w:szCs w:val="28"/>
              </w:rPr>
              <w:t xml:space="preserve">Полномочия делегатов конференции </w:t>
            </w:r>
            <w:r>
              <w:rPr>
                <w:sz w:val="28"/>
                <w:szCs w:val="28"/>
              </w:rPr>
              <w:t>сохраняются</w:t>
            </w:r>
            <w:r w:rsidRPr="009656EA">
              <w:rPr>
                <w:sz w:val="28"/>
                <w:szCs w:val="28"/>
              </w:rPr>
              <w:t xml:space="preserve"> до очередных выборов для участия в работе внеочередных конференций.</w:t>
            </w:r>
          </w:p>
          <w:p w:rsidR="00952B7B" w:rsidRDefault="00952B7B" w:rsidP="00401379">
            <w:pPr>
              <w:ind w:firstLine="851"/>
              <w:jc w:val="both"/>
              <w:rPr>
                <w:sz w:val="28"/>
                <w:szCs w:val="28"/>
              </w:rPr>
            </w:pPr>
            <w:r w:rsidRPr="00952B7B">
              <w:rPr>
                <w:sz w:val="28"/>
                <w:szCs w:val="28"/>
              </w:rPr>
              <w:t>8</w:t>
            </w:r>
            <w:r w:rsidRPr="00D82C21">
              <w:rPr>
                <w:sz w:val="28"/>
                <w:szCs w:val="28"/>
              </w:rPr>
              <w:t>.6.</w:t>
            </w:r>
            <w:r w:rsidRPr="009656EA">
              <w:rPr>
                <w:sz w:val="28"/>
                <w:szCs w:val="28"/>
              </w:rPr>
              <w:t xml:space="preserve"> Председатель местного отделения ДОСААФ России является участником (делегатом) конференции по должности.</w:t>
            </w:r>
          </w:p>
          <w:p w:rsidR="00952B7B" w:rsidRDefault="00952B7B" w:rsidP="00401379">
            <w:pPr>
              <w:ind w:firstLine="851"/>
              <w:jc w:val="both"/>
              <w:rPr>
                <w:sz w:val="28"/>
                <w:szCs w:val="28"/>
              </w:rPr>
            </w:pPr>
            <w:r w:rsidRPr="00952B7B">
              <w:rPr>
                <w:sz w:val="28"/>
                <w:szCs w:val="28"/>
              </w:rPr>
              <w:t>8</w:t>
            </w:r>
            <w:r w:rsidRPr="00D82C21">
              <w:rPr>
                <w:sz w:val="28"/>
                <w:szCs w:val="28"/>
              </w:rPr>
              <w:t>.7.</w:t>
            </w:r>
            <w:r w:rsidRPr="009656EA">
              <w:rPr>
                <w:sz w:val="28"/>
                <w:szCs w:val="28"/>
              </w:rPr>
              <w:t xml:space="preserve"> В период между конференциями руководство местным отделени</w:t>
            </w:r>
            <w:r>
              <w:rPr>
                <w:sz w:val="28"/>
                <w:szCs w:val="28"/>
              </w:rPr>
              <w:t>ем</w:t>
            </w:r>
            <w:r w:rsidRPr="009656EA">
              <w:rPr>
                <w:sz w:val="28"/>
                <w:szCs w:val="28"/>
              </w:rPr>
              <w:t xml:space="preserve"> ДОСААФ России осуществля</w:t>
            </w:r>
            <w:r>
              <w:rPr>
                <w:sz w:val="28"/>
                <w:szCs w:val="28"/>
              </w:rPr>
              <w:t>ет</w:t>
            </w:r>
            <w:r w:rsidRPr="009656EA">
              <w:rPr>
                <w:sz w:val="28"/>
                <w:szCs w:val="28"/>
              </w:rPr>
              <w:t xml:space="preserve"> </w:t>
            </w:r>
            <w:r>
              <w:rPr>
                <w:sz w:val="28"/>
                <w:szCs w:val="28"/>
              </w:rPr>
              <w:t>его</w:t>
            </w:r>
            <w:r w:rsidRPr="009656EA">
              <w:rPr>
                <w:sz w:val="28"/>
                <w:szCs w:val="28"/>
              </w:rPr>
              <w:t xml:space="preserve"> </w:t>
            </w:r>
            <w:r w:rsidRPr="000313B4">
              <w:rPr>
                <w:b/>
                <w:sz w:val="28"/>
                <w:szCs w:val="28"/>
              </w:rPr>
              <w:t>с</w:t>
            </w:r>
            <w:r w:rsidRPr="009656EA">
              <w:rPr>
                <w:sz w:val="28"/>
                <w:szCs w:val="28"/>
              </w:rPr>
              <w:t>овет, избираемы</w:t>
            </w:r>
            <w:r>
              <w:rPr>
                <w:sz w:val="28"/>
                <w:szCs w:val="28"/>
              </w:rPr>
              <w:t>й</w:t>
            </w:r>
            <w:r w:rsidRPr="009656EA">
              <w:rPr>
                <w:sz w:val="28"/>
                <w:szCs w:val="28"/>
              </w:rPr>
              <w:t xml:space="preserve"> на конференци</w:t>
            </w:r>
            <w:r>
              <w:rPr>
                <w:sz w:val="28"/>
                <w:szCs w:val="28"/>
              </w:rPr>
              <w:t>и</w:t>
            </w:r>
            <w:r w:rsidRPr="009656EA">
              <w:rPr>
                <w:sz w:val="28"/>
                <w:szCs w:val="28"/>
              </w:rPr>
              <w:t xml:space="preserve"> сроком на 5 лет.</w:t>
            </w:r>
          </w:p>
          <w:p w:rsidR="00952B7B" w:rsidRDefault="00952B7B" w:rsidP="00401379">
            <w:pPr>
              <w:ind w:firstLine="851"/>
              <w:jc w:val="both"/>
              <w:rPr>
                <w:sz w:val="28"/>
                <w:szCs w:val="28"/>
              </w:rPr>
            </w:pPr>
            <w:r w:rsidRPr="00952B7B">
              <w:rPr>
                <w:sz w:val="28"/>
                <w:szCs w:val="28"/>
              </w:rPr>
              <w:t>8</w:t>
            </w:r>
            <w:r w:rsidRPr="00D82C21">
              <w:rPr>
                <w:sz w:val="28"/>
                <w:szCs w:val="28"/>
              </w:rPr>
              <w:t>.8.</w:t>
            </w:r>
            <w:r w:rsidRPr="009656EA">
              <w:rPr>
                <w:sz w:val="28"/>
                <w:szCs w:val="28"/>
              </w:rPr>
              <w:t xml:space="preserve"> Совет местного отделения ДОСААФ России является  постоянно действующим руководящим органом местного отделения ДОСААФ России и осуществляет свою деятельность под руководством председателя местного отделения ДОСААФ России.</w:t>
            </w:r>
          </w:p>
          <w:p w:rsidR="00952B7B" w:rsidRDefault="00952B7B" w:rsidP="00401379">
            <w:pPr>
              <w:ind w:firstLine="851"/>
              <w:jc w:val="both"/>
              <w:rPr>
                <w:sz w:val="28"/>
                <w:szCs w:val="28"/>
              </w:rPr>
            </w:pPr>
            <w:r w:rsidRPr="00952B7B">
              <w:rPr>
                <w:sz w:val="28"/>
                <w:szCs w:val="28"/>
              </w:rPr>
              <w:t>8</w:t>
            </w:r>
            <w:r w:rsidRPr="00D82C21">
              <w:rPr>
                <w:sz w:val="28"/>
                <w:szCs w:val="28"/>
              </w:rPr>
              <w:t>.9.</w:t>
            </w:r>
            <w:r w:rsidRPr="009656EA">
              <w:rPr>
                <w:sz w:val="28"/>
                <w:szCs w:val="28"/>
              </w:rPr>
              <w:t xml:space="preserve"> Пленумы советов местных отделений ДОСААФ России созываются Президиумом совета местного отделения ДОСААФ России по мере необходимости, но не реже одного раза в год. Решения </w:t>
            </w:r>
            <w:r>
              <w:rPr>
                <w:sz w:val="28"/>
                <w:szCs w:val="28"/>
              </w:rPr>
              <w:t xml:space="preserve">на Пленуме </w:t>
            </w:r>
            <w:r w:rsidRPr="009656EA">
              <w:rPr>
                <w:sz w:val="28"/>
                <w:szCs w:val="28"/>
              </w:rPr>
              <w:t>принимаются простым большинством голосов присутствующих.</w:t>
            </w:r>
          </w:p>
          <w:p w:rsidR="00952B7B" w:rsidRPr="009656EA" w:rsidRDefault="00952B7B" w:rsidP="00401379">
            <w:pPr>
              <w:shd w:val="clear" w:color="auto" w:fill="FFFFFF"/>
              <w:tabs>
                <w:tab w:val="left" w:pos="1102"/>
              </w:tabs>
              <w:ind w:right="50" w:firstLine="851"/>
              <w:jc w:val="both"/>
              <w:rPr>
                <w:sz w:val="28"/>
                <w:szCs w:val="28"/>
              </w:rPr>
            </w:pPr>
            <w:r w:rsidRPr="00674B11">
              <w:rPr>
                <w:sz w:val="28"/>
                <w:szCs w:val="28"/>
              </w:rPr>
              <w:t>8</w:t>
            </w:r>
            <w:r w:rsidRPr="00D82C21">
              <w:rPr>
                <w:sz w:val="28"/>
                <w:szCs w:val="28"/>
              </w:rPr>
              <w:t>.10.</w:t>
            </w:r>
            <w:r w:rsidRPr="009656EA">
              <w:rPr>
                <w:sz w:val="28"/>
                <w:szCs w:val="28"/>
              </w:rPr>
              <w:t xml:space="preserve"> Совет местного отделения ДОСААФ России: </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организует выполнение решений съездов ДОСААФ России и конференций регионального и местного отделений ДОСААФ России;                </w:t>
            </w:r>
          </w:p>
          <w:p w:rsidR="00952B7B" w:rsidRDefault="00952B7B" w:rsidP="00401379">
            <w:pPr>
              <w:shd w:val="clear" w:color="auto" w:fill="FFFFFF"/>
              <w:tabs>
                <w:tab w:val="left" w:pos="1102"/>
              </w:tabs>
              <w:ind w:right="50" w:firstLine="851"/>
              <w:jc w:val="both"/>
              <w:rPr>
                <w:sz w:val="28"/>
                <w:szCs w:val="28"/>
              </w:rPr>
            </w:pPr>
            <w:r w:rsidRPr="0005585F">
              <w:rPr>
                <w:sz w:val="28"/>
                <w:szCs w:val="28"/>
              </w:rPr>
              <w:t>участвует в работе</w:t>
            </w:r>
            <w:r w:rsidRPr="000313B4">
              <w:rPr>
                <w:b/>
                <w:sz w:val="28"/>
                <w:szCs w:val="28"/>
              </w:rPr>
              <w:t xml:space="preserve"> </w:t>
            </w:r>
            <w:r w:rsidRPr="009656EA">
              <w:rPr>
                <w:sz w:val="28"/>
                <w:szCs w:val="28"/>
              </w:rPr>
              <w:t>по развитию технических и прикладных видов спорта на подведомственной территории, проводит спортивные мероприятия, соревнования по техническим и прикладным видам спорта;</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осуществляет развитие материально-технической базы </w:t>
            </w:r>
            <w:r w:rsidRPr="0005585F">
              <w:rPr>
                <w:sz w:val="28"/>
                <w:szCs w:val="28"/>
              </w:rPr>
              <w:t xml:space="preserve">первичных </w:t>
            </w:r>
            <w:r w:rsidRPr="009656EA">
              <w:rPr>
                <w:sz w:val="28"/>
                <w:szCs w:val="28"/>
              </w:rPr>
              <w:t>отделений, военно-патриотических и спортивно-технических клубов ДОСААФ России;</w:t>
            </w:r>
          </w:p>
          <w:p w:rsidR="00952B7B" w:rsidRPr="007554E4" w:rsidRDefault="00952B7B" w:rsidP="00401379">
            <w:pPr>
              <w:shd w:val="clear" w:color="auto" w:fill="FFFFFF"/>
              <w:tabs>
                <w:tab w:val="left" w:pos="1102"/>
              </w:tabs>
              <w:ind w:right="50" w:firstLine="851"/>
              <w:jc w:val="both"/>
              <w:rPr>
                <w:sz w:val="28"/>
                <w:szCs w:val="28"/>
              </w:rPr>
            </w:pPr>
            <w:r w:rsidRPr="007554E4">
              <w:rPr>
                <w:sz w:val="28"/>
                <w:szCs w:val="28"/>
              </w:rPr>
              <w:t xml:space="preserve">создает военно-патриотические, спортивные, спортивно-технические, детские и юношеские клубы, учебные классы, кабинеты, технические кружки, секции и команды, </w:t>
            </w:r>
            <w:r w:rsidRPr="005574DA">
              <w:rPr>
                <w:sz w:val="28"/>
                <w:szCs w:val="28"/>
              </w:rPr>
              <w:t>не являющиеся юридическими лицами,</w:t>
            </w:r>
            <w:r w:rsidRPr="0086294C">
              <w:rPr>
                <w:b/>
                <w:sz w:val="28"/>
                <w:szCs w:val="28"/>
              </w:rPr>
              <w:t xml:space="preserve"> </w:t>
            </w:r>
            <w:r w:rsidRPr="007554E4">
              <w:rPr>
                <w:sz w:val="28"/>
                <w:szCs w:val="28"/>
              </w:rPr>
              <w:t>координирует и направляет их деятельность, оказывает практическую помощь в работе;</w:t>
            </w:r>
          </w:p>
          <w:p w:rsidR="00952B7B" w:rsidRPr="003B09BF" w:rsidRDefault="00952B7B" w:rsidP="00401379">
            <w:pPr>
              <w:shd w:val="clear" w:color="auto" w:fill="FFFFFF"/>
              <w:tabs>
                <w:tab w:val="left" w:pos="1102"/>
              </w:tabs>
              <w:ind w:right="50" w:firstLine="851"/>
              <w:jc w:val="both"/>
              <w:rPr>
                <w:sz w:val="28"/>
                <w:szCs w:val="28"/>
              </w:rPr>
            </w:pPr>
            <w:r w:rsidRPr="003B09BF">
              <w:rPr>
                <w:sz w:val="28"/>
                <w:szCs w:val="28"/>
              </w:rPr>
              <w:t>вырабатывает предложения о нормах представительства, сроках и порядке избрания делегатов на конференцию местного отделения ДОСААФ России;</w:t>
            </w:r>
          </w:p>
          <w:p w:rsidR="00952B7B" w:rsidRPr="004815B0" w:rsidRDefault="00952B7B" w:rsidP="00401379">
            <w:pPr>
              <w:shd w:val="clear" w:color="auto" w:fill="FFFFFF"/>
              <w:tabs>
                <w:tab w:val="left" w:pos="1102"/>
              </w:tabs>
              <w:ind w:right="50" w:firstLine="851"/>
              <w:jc w:val="both"/>
              <w:rPr>
                <w:sz w:val="28"/>
                <w:szCs w:val="28"/>
              </w:rPr>
            </w:pPr>
            <w:r w:rsidRPr="004815B0">
              <w:rPr>
                <w:sz w:val="28"/>
                <w:szCs w:val="28"/>
              </w:rPr>
              <w:t>избирает из своего состава Президиум совета местного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ежегодно рассматривает итоги деятельности местного отделения, первичных отделений и деятельности Президиума совета местного отделения ДОСААФ России;  </w:t>
            </w:r>
          </w:p>
          <w:p w:rsidR="00952B7B" w:rsidRPr="009656EA" w:rsidRDefault="00952B7B" w:rsidP="00401379">
            <w:pPr>
              <w:shd w:val="clear" w:color="auto" w:fill="FFFFFF"/>
              <w:tabs>
                <w:tab w:val="left" w:pos="1102"/>
              </w:tabs>
              <w:ind w:right="50" w:firstLine="851"/>
              <w:jc w:val="both"/>
              <w:rPr>
                <w:sz w:val="28"/>
                <w:szCs w:val="28"/>
              </w:rPr>
            </w:pPr>
            <w:r w:rsidRPr="0005585F">
              <w:rPr>
                <w:sz w:val="28"/>
                <w:szCs w:val="28"/>
              </w:rPr>
              <w:t>подбирает</w:t>
            </w:r>
            <w:r w:rsidRPr="009656EA">
              <w:rPr>
                <w:sz w:val="28"/>
                <w:szCs w:val="28"/>
              </w:rPr>
              <w:t xml:space="preserve"> кандидатуры новых членов </w:t>
            </w:r>
            <w:r>
              <w:rPr>
                <w:sz w:val="28"/>
                <w:szCs w:val="28"/>
              </w:rPr>
              <w:t>С</w:t>
            </w:r>
            <w:r w:rsidRPr="009656EA">
              <w:rPr>
                <w:sz w:val="28"/>
                <w:szCs w:val="28"/>
              </w:rPr>
              <w:t>овета местного отделени</w:t>
            </w:r>
            <w:r>
              <w:rPr>
                <w:sz w:val="28"/>
                <w:szCs w:val="28"/>
              </w:rPr>
              <w:t>я</w:t>
            </w:r>
            <w:r w:rsidRPr="009656EA">
              <w:rPr>
                <w:sz w:val="28"/>
                <w:szCs w:val="28"/>
              </w:rPr>
              <w:t xml:space="preserve"> ДОСААФ России взамен выбывших с их последующим представлением для </w:t>
            </w:r>
            <w:r w:rsidRPr="009656EA">
              <w:rPr>
                <w:sz w:val="28"/>
                <w:szCs w:val="28"/>
              </w:rPr>
              <w:lastRenderedPageBreak/>
              <w:t>избрания на конференции местного отделения ДОСААФ России.</w:t>
            </w:r>
            <w:r w:rsidRPr="00101ED2">
              <w:rPr>
                <w:sz w:val="28"/>
                <w:szCs w:val="28"/>
              </w:rPr>
              <w:t xml:space="preserve"> </w:t>
            </w:r>
            <w:r w:rsidRPr="009656EA">
              <w:rPr>
                <w:sz w:val="28"/>
                <w:szCs w:val="28"/>
              </w:rPr>
              <w:t xml:space="preserve">Полномочия новых членов совета </w:t>
            </w:r>
            <w:r>
              <w:rPr>
                <w:sz w:val="28"/>
                <w:szCs w:val="28"/>
              </w:rPr>
              <w:t>местного</w:t>
            </w:r>
            <w:r w:rsidRPr="009656EA">
              <w:rPr>
                <w:sz w:val="28"/>
                <w:szCs w:val="28"/>
              </w:rPr>
              <w:t xml:space="preserve"> отделения возникают с момента избрания их на конференции </w:t>
            </w:r>
            <w:r>
              <w:rPr>
                <w:sz w:val="28"/>
                <w:szCs w:val="28"/>
              </w:rPr>
              <w:t>местного</w:t>
            </w:r>
            <w:r w:rsidRPr="009656EA">
              <w:rPr>
                <w:sz w:val="28"/>
                <w:szCs w:val="28"/>
              </w:rPr>
              <w:t xml:space="preserve"> отделения ДОСААФ России;</w:t>
            </w:r>
          </w:p>
          <w:p w:rsidR="00952B7B" w:rsidRDefault="00952B7B" w:rsidP="00401379">
            <w:pPr>
              <w:ind w:firstLine="851"/>
              <w:jc w:val="both"/>
              <w:rPr>
                <w:sz w:val="28"/>
                <w:szCs w:val="28"/>
              </w:rPr>
            </w:pPr>
            <w:r w:rsidRPr="00674B11">
              <w:rPr>
                <w:sz w:val="28"/>
                <w:szCs w:val="28"/>
              </w:rPr>
              <w:t>8</w:t>
            </w:r>
            <w:r w:rsidRPr="00D82C21">
              <w:rPr>
                <w:sz w:val="28"/>
                <w:szCs w:val="28"/>
              </w:rPr>
              <w:t>.11.</w:t>
            </w:r>
            <w:r w:rsidRPr="009656EA">
              <w:rPr>
                <w:sz w:val="28"/>
                <w:szCs w:val="28"/>
              </w:rPr>
              <w:t xml:space="preserve"> В состав </w:t>
            </w:r>
            <w:r>
              <w:rPr>
                <w:sz w:val="28"/>
                <w:szCs w:val="28"/>
              </w:rPr>
              <w:t>С</w:t>
            </w:r>
            <w:r w:rsidRPr="009656EA">
              <w:rPr>
                <w:sz w:val="28"/>
                <w:szCs w:val="28"/>
              </w:rPr>
              <w:t xml:space="preserve">овета местного отделения </w:t>
            </w:r>
            <w:r>
              <w:rPr>
                <w:sz w:val="28"/>
                <w:szCs w:val="28"/>
              </w:rPr>
              <w:t xml:space="preserve">ДОСААФ России </w:t>
            </w:r>
            <w:r w:rsidRPr="009656EA">
              <w:rPr>
                <w:sz w:val="28"/>
                <w:szCs w:val="28"/>
              </w:rPr>
              <w:t>могут входить представители органов местного самоуправления</w:t>
            </w:r>
            <w:r>
              <w:rPr>
                <w:sz w:val="28"/>
                <w:szCs w:val="28"/>
              </w:rPr>
              <w:t>,</w:t>
            </w:r>
            <w:r w:rsidRPr="009656EA">
              <w:rPr>
                <w:sz w:val="28"/>
                <w:szCs w:val="28"/>
              </w:rPr>
              <w:t xml:space="preserve"> находящихся на территории данного муниципального образования.</w:t>
            </w:r>
          </w:p>
          <w:p w:rsidR="00952B7B" w:rsidRDefault="00952B7B" w:rsidP="00401379">
            <w:pPr>
              <w:ind w:firstLine="851"/>
              <w:jc w:val="both"/>
              <w:rPr>
                <w:sz w:val="28"/>
                <w:szCs w:val="28"/>
              </w:rPr>
            </w:pPr>
            <w:r w:rsidRPr="00674B11">
              <w:rPr>
                <w:sz w:val="28"/>
                <w:szCs w:val="28"/>
              </w:rPr>
              <w:t>8</w:t>
            </w:r>
            <w:r w:rsidRPr="00D82C21">
              <w:rPr>
                <w:sz w:val="28"/>
                <w:szCs w:val="28"/>
              </w:rPr>
              <w:t>.12.</w:t>
            </w:r>
            <w:r w:rsidRPr="009656EA">
              <w:rPr>
                <w:sz w:val="28"/>
                <w:szCs w:val="28"/>
              </w:rPr>
              <w:t xml:space="preserve"> </w:t>
            </w:r>
            <w:r w:rsidRPr="00D76771">
              <w:rPr>
                <w:sz w:val="28"/>
                <w:szCs w:val="28"/>
              </w:rPr>
              <w:t>Президиум совета местного отделения ДОСААФ России избирается для руководства повседневной работой в период между пленумами Совета местного отделения ДОСААФ России на срок полномочий Совета местного отделения ДОСААФ России.</w:t>
            </w:r>
            <w:r>
              <w:rPr>
                <w:sz w:val="28"/>
                <w:szCs w:val="28"/>
              </w:rPr>
              <w:t xml:space="preserve"> </w:t>
            </w:r>
            <w:r w:rsidRPr="00D76771">
              <w:rPr>
                <w:sz w:val="28"/>
                <w:szCs w:val="28"/>
              </w:rPr>
              <w:t>Председатель местного отделения ДОСААФ России и его заместители входят в состав Президиума совета местного отделения ДОСААФ России по должности.</w:t>
            </w:r>
          </w:p>
          <w:p w:rsidR="00952B7B" w:rsidRPr="009656EA" w:rsidRDefault="00952B7B" w:rsidP="00401379">
            <w:pPr>
              <w:shd w:val="clear" w:color="auto" w:fill="FFFFFF"/>
              <w:tabs>
                <w:tab w:val="left" w:pos="1102"/>
              </w:tabs>
              <w:ind w:right="50" w:firstLine="851"/>
              <w:jc w:val="both"/>
              <w:rPr>
                <w:sz w:val="28"/>
                <w:szCs w:val="28"/>
              </w:rPr>
            </w:pPr>
            <w:r w:rsidRPr="00674B11">
              <w:rPr>
                <w:sz w:val="28"/>
                <w:szCs w:val="28"/>
              </w:rPr>
              <w:t>8</w:t>
            </w:r>
            <w:r w:rsidRPr="00D82C21">
              <w:rPr>
                <w:sz w:val="28"/>
                <w:szCs w:val="28"/>
              </w:rPr>
              <w:t>.13.</w:t>
            </w:r>
            <w:r w:rsidRPr="009656EA">
              <w:rPr>
                <w:sz w:val="28"/>
                <w:szCs w:val="28"/>
              </w:rPr>
              <w:t xml:space="preserve"> Президиум совета местного отделения ДОСААФ России: </w:t>
            </w:r>
          </w:p>
          <w:p w:rsidR="00952B7B" w:rsidRPr="009656EA" w:rsidRDefault="00952B7B" w:rsidP="00401379">
            <w:pPr>
              <w:shd w:val="clear" w:color="auto" w:fill="FFFFFF"/>
              <w:tabs>
                <w:tab w:val="left" w:pos="1102"/>
              </w:tabs>
              <w:ind w:right="50" w:firstLine="851"/>
              <w:jc w:val="both"/>
              <w:rPr>
                <w:sz w:val="28"/>
                <w:szCs w:val="28"/>
              </w:rPr>
            </w:pPr>
            <w:r w:rsidRPr="0005585F">
              <w:rPr>
                <w:sz w:val="28"/>
                <w:szCs w:val="28"/>
              </w:rPr>
              <w:t>инициирует и организует</w:t>
            </w:r>
            <w:r w:rsidRPr="009656EA">
              <w:rPr>
                <w:sz w:val="28"/>
                <w:szCs w:val="28"/>
              </w:rPr>
              <w:t xml:space="preserve"> выполнение решений вышестоящих руководящих органов ДОСААФ России, конференци</w:t>
            </w:r>
            <w:r>
              <w:rPr>
                <w:sz w:val="28"/>
                <w:szCs w:val="28"/>
              </w:rPr>
              <w:t>й</w:t>
            </w:r>
            <w:r w:rsidRPr="009656EA">
              <w:rPr>
                <w:sz w:val="28"/>
                <w:szCs w:val="28"/>
              </w:rPr>
              <w:t xml:space="preserve"> и Пленумов соответствующего местного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принимает решения о создании и ликвидации  первичных отделений ДОСААФ России с обязательным уведомлением Президиума совета регионального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принимает решения по отчетам первичных отделений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рассматривает и утверждает планы основных мероприятий  местного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организует взаимодействие с органами местного самоуправления и общественными объединениями в интересах проведения мероприятий по военно-патриотическому воспитанию молодежи, подготовке ее к службе в </w:t>
            </w:r>
            <w:r w:rsidRPr="0005585F">
              <w:rPr>
                <w:sz w:val="28"/>
                <w:szCs w:val="28"/>
              </w:rPr>
              <w:t>Вооруженных Силах Российской</w:t>
            </w:r>
            <w:r w:rsidRPr="009656EA">
              <w:rPr>
                <w:sz w:val="28"/>
                <w:szCs w:val="28"/>
              </w:rPr>
              <w:t xml:space="preserve"> Федерации, развитию технических и военно-прикладных видов спорта;</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решает вопросы целесообразности и необходимости заключения с органами местного самоуправления, общественными и другими организациями договоров о сотрудничестве и взаимодействии;</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проводит инструктирование и учебу председателей первичных отделений и активистов ДОСААФ России, тренеров и общественных инструкторов по спорту;</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решает вопросы приема и исключения из членов ДОСААФ России физических лиц; </w:t>
            </w:r>
          </w:p>
          <w:p w:rsidR="00952B7B" w:rsidRPr="0005585F" w:rsidRDefault="00952B7B" w:rsidP="00401379">
            <w:pPr>
              <w:shd w:val="clear" w:color="auto" w:fill="FFFFFF"/>
              <w:tabs>
                <w:tab w:val="left" w:pos="1102"/>
              </w:tabs>
              <w:ind w:right="50" w:firstLine="851"/>
              <w:jc w:val="both"/>
              <w:rPr>
                <w:sz w:val="28"/>
                <w:szCs w:val="28"/>
              </w:rPr>
            </w:pPr>
            <w:r w:rsidRPr="009656EA">
              <w:rPr>
                <w:sz w:val="28"/>
                <w:szCs w:val="28"/>
              </w:rPr>
              <w:t xml:space="preserve">организует деятельность по подготовке кадров массовых технических профессий, </w:t>
            </w:r>
            <w:r w:rsidRPr="0005585F">
              <w:rPr>
                <w:sz w:val="28"/>
                <w:szCs w:val="28"/>
              </w:rPr>
              <w:t xml:space="preserve">общественных инструкторов, тренеров и спортивных судей, а также руководителей кружков; </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организует работу по распространению лотерей ДОСААФ России; </w:t>
            </w:r>
          </w:p>
          <w:p w:rsidR="00952B7B" w:rsidRPr="00BE422B" w:rsidRDefault="00952B7B" w:rsidP="00401379">
            <w:pPr>
              <w:shd w:val="clear" w:color="auto" w:fill="FFFFFF"/>
              <w:tabs>
                <w:tab w:val="left" w:pos="1102"/>
              </w:tabs>
              <w:ind w:right="50" w:firstLine="851"/>
              <w:jc w:val="both"/>
              <w:rPr>
                <w:sz w:val="28"/>
                <w:szCs w:val="28"/>
              </w:rPr>
            </w:pPr>
            <w:r w:rsidRPr="00BE422B">
              <w:rPr>
                <w:sz w:val="28"/>
                <w:szCs w:val="28"/>
              </w:rPr>
              <w:t>в случае государственной регистрации местного отделения ДОСААФ России в качестве юридического лица:</w:t>
            </w:r>
          </w:p>
          <w:p w:rsidR="00952B7B" w:rsidRPr="00BE422B" w:rsidRDefault="00952B7B" w:rsidP="00401379">
            <w:pPr>
              <w:shd w:val="clear" w:color="auto" w:fill="FFFFFF"/>
              <w:tabs>
                <w:tab w:val="left" w:pos="1102"/>
              </w:tabs>
              <w:ind w:right="50" w:firstLine="851"/>
              <w:jc w:val="both"/>
              <w:rPr>
                <w:sz w:val="28"/>
                <w:szCs w:val="28"/>
              </w:rPr>
            </w:pPr>
            <w:r w:rsidRPr="00BE422B">
              <w:rPr>
                <w:sz w:val="28"/>
                <w:szCs w:val="28"/>
              </w:rPr>
              <w:t>рассматривает и утверждает его бюджет и финансовые планы;</w:t>
            </w:r>
          </w:p>
          <w:p w:rsidR="00952B7B" w:rsidRPr="00BE422B" w:rsidRDefault="00952B7B" w:rsidP="00401379">
            <w:pPr>
              <w:shd w:val="clear" w:color="auto" w:fill="FFFFFF"/>
              <w:tabs>
                <w:tab w:val="left" w:pos="1102"/>
              </w:tabs>
              <w:ind w:right="50" w:firstLine="851"/>
              <w:jc w:val="both"/>
              <w:rPr>
                <w:sz w:val="28"/>
                <w:szCs w:val="28"/>
              </w:rPr>
            </w:pPr>
            <w:r w:rsidRPr="00BE422B">
              <w:rPr>
                <w:sz w:val="28"/>
                <w:szCs w:val="28"/>
              </w:rPr>
              <w:t xml:space="preserve">определяет фонд заработной платы аппарата </w:t>
            </w:r>
            <w:r>
              <w:rPr>
                <w:sz w:val="28"/>
                <w:szCs w:val="28"/>
              </w:rPr>
              <w:t>С</w:t>
            </w:r>
            <w:r w:rsidRPr="00BE422B">
              <w:rPr>
                <w:sz w:val="28"/>
                <w:szCs w:val="28"/>
              </w:rPr>
              <w:t xml:space="preserve">овета </w:t>
            </w:r>
            <w:r>
              <w:rPr>
                <w:sz w:val="28"/>
                <w:szCs w:val="28"/>
              </w:rPr>
              <w:t>местного</w:t>
            </w:r>
            <w:r w:rsidRPr="00BE422B">
              <w:rPr>
                <w:sz w:val="28"/>
                <w:szCs w:val="28"/>
              </w:rPr>
              <w:t xml:space="preserve"> отделения</w:t>
            </w:r>
            <w:r>
              <w:rPr>
                <w:sz w:val="28"/>
                <w:szCs w:val="28"/>
              </w:rPr>
              <w:t xml:space="preserve"> ДОСААФ России</w:t>
            </w:r>
            <w:r w:rsidRPr="00BE422B">
              <w:rPr>
                <w:sz w:val="28"/>
                <w:szCs w:val="28"/>
              </w:rPr>
              <w:t>;</w:t>
            </w:r>
          </w:p>
          <w:p w:rsidR="00952B7B" w:rsidRDefault="00952B7B" w:rsidP="00401379">
            <w:pPr>
              <w:ind w:firstLine="851"/>
              <w:jc w:val="both"/>
              <w:rPr>
                <w:sz w:val="28"/>
                <w:szCs w:val="28"/>
              </w:rPr>
            </w:pPr>
            <w:r w:rsidRPr="009656EA">
              <w:rPr>
                <w:sz w:val="28"/>
                <w:szCs w:val="28"/>
              </w:rPr>
              <w:t xml:space="preserve">решает иные вопросы деятельности местного отделения ДОСААФ </w:t>
            </w:r>
            <w:r w:rsidRPr="009656EA">
              <w:rPr>
                <w:sz w:val="28"/>
                <w:szCs w:val="28"/>
              </w:rPr>
              <w:lastRenderedPageBreak/>
              <w:t>России, не отнесенные настоящим Уставом к исключительной компетенции конференции местного отделения ДОСААФ России и компетенции Совета местного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674B11">
              <w:rPr>
                <w:sz w:val="28"/>
                <w:szCs w:val="28"/>
              </w:rPr>
              <w:t>8</w:t>
            </w:r>
            <w:r w:rsidRPr="00D82C21">
              <w:rPr>
                <w:sz w:val="28"/>
                <w:szCs w:val="28"/>
              </w:rPr>
              <w:t>.14.</w:t>
            </w:r>
            <w:r w:rsidRPr="009656EA">
              <w:rPr>
                <w:sz w:val="28"/>
                <w:szCs w:val="28"/>
              </w:rPr>
              <w:t xml:space="preserve"> Председатель местного отделения ДОСААФ России является </w:t>
            </w:r>
            <w:r w:rsidRPr="000765A6">
              <w:rPr>
                <w:sz w:val="28"/>
                <w:szCs w:val="28"/>
              </w:rPr>
              <w:t>единоличным исполнительным органом</w:t>
            </w:r>
            <w:r w:rsidRPr="00786F08">
              <w:rPr>
                <w:b/>
                <w:sz w:val="28"/>
                <w:szCs w:val="28"/>
              </w:rPr>
              <w:t xml:space="preserve"> </w:t>
            </w:r>
            <w:r w:rsidRPr="009656EA">
              <w:rPr>
                <w:sz w:val="28"/>
                <w:szCs w:val="28"/>
              </w:rPr>
              <w:t>местного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Председатель местного отделения ДОСААФ России избирается на конференции местного отделения ДОСААФ России двумя третями голосов присутствующих делегатов сроком на 5 лет</w:t>
            </w:r>
            <w:r>
              <w:rPr>
                <w:sz w:val="28"/>
                <w:szCs w:val="28"/>
              </w:rPr>
              <w:t>.</w:t>
            </w:r>
            <w:r w:rsidRPr="009656EA">
              <w:rPr>
                <w:sz w:val="28"/>
                <w:szCs w:val="28"/>
              </w:rPr>
              <w:t xml:space="preserve"> </w:t>
            </w:r>
          </w:p>
          <w:p w:rsidR="00952B7B" w:rsidRPr="0005585F" w:rsidRDefault="00952B7B" w:rsidP="00401379">
            <w:pPr>
              <w:ind w:firstLine="851"/>
              <w:jc w:val="both"/>
              <w:rPr>
                <w:sz w:val="28"/>
                <w:szCs w:val="28"/>
              </w:rPr>
            </w:pPr>
            <w:r w:rsidRPr="009656EA">
              <w:rPr>
                <w:sz w:val="28"/>
                <w:szCs w:val="28"/>
              </w:rPr>
              <w:t xml:space="preserve">Представление конференции кандидатуры для избрания председателем местного отделения ДОСААФ России осуществляется председателем регионального отделения ДОСААФ России </w:t>
            </w:r>
            <w:r w:rsidRPr="0005585F">
              <w:rPr>
                <w:sz w:val="28"/>
                <w:szCs w:val="28"/>
              </w:rPr>
              <w:t>по согласованию (при необходимости) с руководством соответствующего муниципального образования.</w:t>
            </w:r>
          </w:p>
          <w:p w:rsidR="00952B7B" w:rsidRPr="0005585F" w:rsidRDefault="00952B7B" w:rsidP="00401379">
            <w:pPr>
              <w:ind w:firstLine="851"/>
              <w:jc w:val="both"/>
              <w:rPr>
                <w:sz w:val="28"/>
                <w:szCs w:val="28"/>
              </w:rPr>
            </w:pPr>
            <w:r w:rsidRPr="00674B11">
              <w:rPr>
                <w:sz w:val="28"/>
                <w:szCs w:val="28"/>
              </w:rPr>
              <w:t>8</w:t>
            </w:r>
            <w:r w:rsidRPr="00D82C21">
              <w:rPr>
                <w:sz w:val="28"/>
                <w:szCs w:val="28"/>
              </w:rPr>
              <w:t>.15.</w:t>
            </w:r>
            <w:r w:rsidRPr="009656EA">
              <w:rPr>
                <w:sz w:val="28"/>
                <w:szCs w:val="28"/>
              </w:rPr>
              <w:t xml:space="preserve"> </w:t>
            </w:r>
            <w:r w:rsidRPr="00252408">
              <w:rPr>
                <w:sz w:val="28"/>
                <w:szCs w:val="28"/>
              </w:rPr>
              <w:t>Полномочия председателя местного отделения ДОСААФ России прекращаются в случае их добровольного сложения или принятия решения конференцией о досрочном прекращении полномочий</w:t>
            </w:r>
            <w:r w:rsidRPr="0079710A">
              <w:rPr>
                <w:b/>
                <w:sz w:val="28"/>
                <w:szCs w:val="28"/>
              </w:rPr>
              <w:t xml:space="preserve"> </w:t>
            </w:r>
            <w:r w:rsidRPr="0005585F">
              <w:rPr>
                <w:sz w:val="28"/>
                <w:szCs w:val="28"/>
              </w:rPr>
              <w:t>в случае выхода или исключения его из членов ДОСААФ России, а также в случаях, когда его деятельность противоречит законодательству Российской Федерации и настоящему Уставу.</w:t>
            </w:r>
          </w:p>
          <w:p w:rsidR="00952B7B" w:rsidRPr="009656EA" w:rsidRDefault="00952B7B" w:rsidP="00401379">
            <w:pPr>
              <w:shd w:val="clear" w:color="auto" w:fill="FFFFFF"/>
              <w:tabs>
                <w:tab w:val="left" w:pos="1102"/>
              </w:tabs>
              <w:ind w:right="50" w:firstLine="851"/>
              <w:jc w:val="both"/>
              <w:rPr>
                <w:sz w:val="28"/>
                <w:szCs w:val="28"/>
              </w:rPr>
            </w:pPr>
            <w:r w:rsidRPr="00674B11">
              <w:rPr>
                <w:sz w:val="28"/>
                <w:szCs w:val="28"/>
              </w:rPr>
              <w:t>8</w:t>
            </w:r>
            <w:r w:rsidRPr="00D82C21">
              <w:rPr>
                <w:sz w:val="28"/>
                <w:szCs w:val="28"/>
              </w:rPr>
              <w:t>.16.</w:t>
            </w:r>
            <w:r w:rsidRPr="009656EA">
              <w:rPr>
                <w:sz w:val="28"/>
                <w:szCs w:val="28"/>
              </w:rPr>
              <w:t xml:space="preserve"> Председатель местного отделения ДОСААФ России:</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руководит местным отделением ДОСААФ России и планирует его деятельность;</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возглавляет Совет местного отделения и Президиум совета</w:t>
            </w:r>
            <w:r w:rsidRPr="00351D14">
              <w:rPr>
                <w:b/>
                <w:sz w:val="28"/>
                <w:szCs w:val="28"/>
              </w:rPr>
              <w:t xml:space="preserve"> местного </w:t>
            </w:r>
            <w:r w:rsidRPr="0005585F">
              <w:rPr>
                <w:sz w:val="28"/>
                <w:szCs w:val="28"/>
              </w:rPr>
              <w:t>отделения ДОСААФ России, организует их работу и распределяет обязанности между его членами;</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осуществляет управление и контроль деятельности первичных отделений  ДОСААФ России, ведет их учет, контролирует взимание, учет и правильность расходования вступительных и членских взносов; </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организует развитие авиационных, технических и военно-прикладных видов спорта; </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готовит предложения по различным вопросам деятельности ДОСААФ России, организует взаимодействие с органами местного самоуправления;</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осуществляет руководство подготовкой и проведением общественных мероприятий, направленных на пропаганду деятельности ДОСААФ России</w:t>
            </w:r>
            <w:r>
              <w:rPr>
                <w:sz w:val="28"/>
                <w:szCs w:val="28"/>
              </w:rPr>
              <w:t>.</w:t>
            </w:r>
          </w:p>
          <w:p w:rsidR="00952B7B" w:rsidRPr="009656EA" w:rsidRDefault="00952B7B" w:rsidP="00401379">
            <w:pPr>
              <w:shd w:val="clear" w:color="auto" w:fill="FFFFFF"/>
              <w:tabs>
                <w:tab w:val="left" w:pos="1102"/>
              </w:tabs>
              <w:ind w:right="50" w:firstLine="851"/>
              <w:jc w:val="both"/>
              <w:rPr>
                <w:sz w:val="28"/>
                <w:szCs w:val="28"/>
              </w:rPr>
            </w:pPr>
            <w:r>
              <w:rPr>
                <w:sz w:val="28"/>
                <w:szCs w:val="28"/>
              </w:rPr>
              <w:t>В</w:t>
            </w:r>
            <w:r w:rsidRPr="009656EA">
              <w:rPr>
                <w:sz w:val="28"/>
                <w:szCs w:val="28"/>
              </w:rPr>
              <w:t xml:space="preserve"> случае государственной регистрации </w:t>
            </w:r>
            <w:r>
              <w:rPr>
                <w:sz w:val="28"/>
                <w:szCs w:val="28"/>
              </w:rPr>
              <w:t xml:space="preserve">местного </w:t>
            </w:r>
            <w:r w:rsidRPr="009656EA">
              <w:rPr>
                <w:sz w:val="28"/>
                <w:szCs w:val="28"/>
              </w:rPr>
              <w:t>отделения ДОСААФ России в качестве юридического лица:</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представляет отделение без доверенности в органах государственной власти, местного самоуправления, государственных, общественных, других организациях, суде и арбитраже, выдает доверенности от имени отделения;</w:t>
            </w:r>
          </w:p>
          <w:p w:rsidR="00952B7B" w:rsidRDefault="00952B7B" w:rsidP="00401379">
            <w:pPr>
              <w:shd w:val="clear" w:color="auto" w:fill="FFFFFF"/>
              <w:tabs>
                <w:tab w:val="left" w:pos="1102"/>
              </w:tabs>
              <w:ind w:right="50" w:firstLine="851"/>
              <w:jc w:val="both"/>
              <w:rPr>
                <w:sz w:val="28"/>
                <w:szCs w:val="28"/>
              </w:rPr>
            </w:pPr>
            <w:r w:rsidRPr="009824F6">
              <w:rPr>
                <w:sz w:val="28"/>
                <w:szCs w:val="28"/>
              </w:rPr>
              <w:t xml:space="preserve">назначает, переводит, отстраняет, увольняет от занимаемой должности работников </w:t>
            </w:r>
            <w:r>
              <w:rPr>
                <w:sz w:val="28"/>
                <w:szCs w:val="28"/>
              </w:rPr>
              <w:t xml:space="preserve">местного отделения </w:t>
            </w:r>
            <w:r w:rsidRPr="009824F6">
              <w:rPr>
                <w:sz w:val="28"/>
                <w:szCs w:val="28"/>
              </w:rPr>
              <w:t>ДОСААФ России;</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отвечает за состояние финансовой, хозяйственной и предпринимательской деятельности местного отделения, за своевременность и полноту отчислений в вышестоящую организацию ДОСААФ России, за сохранность и эффективность использования вверенного имущества, техники, </w:t>
            </w:r>
            <w:r w:rsidRPr="0005585F">
              <w:rPr>
                <w:sz w:val="28"/>
                <w:szCs w:val="28"/>
              </w:rPr>
              <w:lastRenderedPageBreak/>
              <w:t>боеприпасов и других материальных ценностей, ведение делопроизводства;</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является получателем денежных и иных средств, в рамках своих полномочий открывает и закрывает счета;</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утверждает штатное расписание и смету поступления доходов и расходов местного отделения ДОСААФ России по согласованию с председателем регионального отделения ДОСААФ России; </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заключает от имени местного отделения договоры с юридическими и физическими лицами на суммы, не превышающие 500000 (пятьсот тысяч) рублей;</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заключает от имени местного отделения ДОСААФ России договоры с юридическими и физическими  лицами на суммы, превышающие 500000 (пятьсот тысяч) рублей</w:t>
            </w:r>
            <w:r>
              <w:rPr>
                <w:sz w:val="28"/>
                <w:szCs w:val="28"/>
              </w:rPr>
              <w:t>,</w:t>
            </w:r>
            <w:r w:rsidRPr="009656EA">
              <w:rPr>
                <w:sz w:val="28"/>
                <w:szCs w:val="28"/>
              </w:rPr>
              <w:t xml:space="preserve"> с обязательным согласованием с руководителем соответствующего регионального отделения ДОСААФ России  и  уведомлением  руководителя финансового органа аппарата Центрального совета;    </w:t>
            </w:r>
          </w:p>
          <w:p w:rsidR="00952B7B" w:rsidRPr="0005585F" w:rsidRDefault="00952B7B" w:rsidP="00401379">
            <w:pPr>
              <w:ind w:firstLine="851"/>
              <w:jc w:val="both"/>
              <w:rPr>
                <w:sz w:val="28"/>
                <w:szCs w:val="28"/>
              </w:rPr>
            </w:pPr>
            <w:r w:rsidRPr="0005585F">
              <w:rPr>
                <w:sz w:val="28"/>
                <w:szCs w:val="28"/>
              </w:rPr>
              <w:t xml:space="preserve">принимает меры по сокращению расходов местного отделения ДОСААФ России.   </w:t>
            </w:r>
          </w:p>
          <w:p w:rsidR="00952B7B" w:rsidRPr="009656EA" w:rsidRDefault="00952B7B" w:rsidP="00401379">
            <w:pPr>
              <w:shd w:val="clear" w:color="auto" w:fill="FFFFFF"/>
              <w:tabs>
                <w:tab w:val="left" w:pos="1102"/>
              </w:tabs>
              <w:ind w:right="50" w:firstLine="851"/>
              <w:jc w:val="both"/>
              <w:rPr>
                <w:sz w:val="28"/>
                <w:szCs w:val="28"/>
              </w:rPr>
            </w:pPr>
            <w:r w:rsidRPr="00674B11">
              <w:rPr>
                <w:sz w:val="28"/>
                <w:szCs w:val="28"/>
              </w:rPr>
              <w:t>8</w:t>
            </w:r>
            <w:r w:rsidRPr="00D82C21">
              <w:rPr>
                <w:sz w:val="28"/>
                <w:szCs w:val="28"/>
              </w:rPr>
              <w:t>.17.</w:t>
            </w:r>
            <w:r w:rsidRPr="009656EA">
              <w:rPr>
                <w:sz w:val="28"/>
                <w:szCs w:val="28"/>
              </w:rPr>
              <w:t xml:space="preserve"> В случае отсутствия председателя местного отделения ДОС</w:t>
            </w:r>
            <w:r>
              <w:rPr>
                <w:sz w:val="28"/>
                <w:szCs w:val="28"/>
              </w:rPr>
              <w:t>А</w:t>
            </w:r>
            <w:r w:rsidRPr="009656EA">
              <w:rPr>
                <w:sz w:val="28"/>
                <w:szCs w:val="28"/>
              </w:rPr>
              <w:t>АФ России исполнение его обязанностей возлагается на одного из заместителей председателя.</w:t>
            </w:r>
          </w:p>
          <w:p w:rsidR="00952B7B" w:rsidRDefault="00952B7B" w:rsidP="00401379">
            <w:pPr>
              <w:ind w:firstLine="851"/>
              <w:jc w:val="both"/>
              <w:rPr>
                <w:sz w:val="28"/>
                <w:szCs w:val="28"/>
              </w:rPr>
            </w:pPr>
            <w:r w:rsidRPr="009656EA">
              <w:rPr>
                <w:sz w:val="28"/>
                <w:szCs w:val="28"/>
              </w:rPr>
              <w:t xml:space="preserve">Полномочия заместителей председателя местного отделения ДОСААФ России определяет председатель местного отделения ДОСААФ России своим приказом.  </w:t>
            </w:r>
          </w:p>
          <w:p w:rsidR="00952B7B" w:rsidRDefault="00952B7B" w:rsidP="00401379">
            <w:pPr>
              <w:shd w:val="clear" w:color="auto" w:fill="FFFFFF"/>
              <w:tabs>
                <w:tab w:val="left" w:pos="1102"/>
              </w:tabs>
              <w:ind w:right="50" w:firstLine="851"/>
              <w:jc w:val="both"/>
            </w:pPr>
            <w:r w:rsidRPr="00674B11">
              <w:rPr>
                <w:sz w:val="28"/>
                <w:szCs w:val="28"/>
              </w:rPr>
              <w:t>8</w:t>
            </w:r>
            <w:r w:rsidRPr="00D82C21">
              <w:rPr>
                <w:sz w:val="28"/>
                <w:szCs w:val="28"/>
              </w:rPr>
              <w:t>.18.</w:t>
            </w:r>
            <w:r w:rsidRPr="009656EA">
              <w:rPr>
                <w:sz w:val="28"/>
                <w:szCs w:val="28"/>
              </w:rPr>
              <w:t xml:space="preserve"> </w:t>
            </w:r>
            <w:r w:rsidRPr="0078051D">
              <w:rPr>
                <w:sz w:val="28"/>
                <w:szCs w:val="28"/>
              </w:rPr>
              <w:t xml:space="preserve">Председатель местного отделения ДОСААФ России отчитывается о своей деятельности перед соответствующей конференцией местного отделения, Советом местного отделения </w:t>
            </w:r>
            <w:r>
              <w:rPr>
                <w:sz w:val="28"/>
                <w:szCs w:val="28"/>
              </w:rPr>
              <w:t xml:space="preserve">ДОСААФ России </w:t>
            </w:r>
            <w:r w:rsidRPr="0078051D">
              <w:rPr>
                <w:sz w:val="28"/>
                <w:szCs w:val="28"/>
              </w:rPr>
              <w:t>и Президиумом совета регионального отделения ДОСААФ России.</w:t>
            </w:r>
          </w:p>
          <w:p w:rsidR="00952B7B" w:rsidRPr="009656EA" w:rsidRDefault="00952B7B" w:rsidP="00D919B7">
            <w:pPr>
              <w:shd w:val="clear" w:color="auto" w:fill="FFFFFF"/>
              <w:tabs>
                <w:tab w:val="left" w:pos="1102"/>
              </w:tabs>
              <w:ind w:right="50" w:firstLine="851"/>
              <w:jc w:val="both"/>
              <w:rPr>
                <w:sz w:val="28"/>
                <w:szCs w:val="28"/>
              </w:rPr>
            </w:pPr>
          </w:p>
          <w:p w:rsidR="00952B7B" w:rsidRDefault="00952B7B" w:rsidP="00401379">
            <w:pPr>
              <w:shd w:val="clear" w:color="auto" w:fill="FFFFFF"/>
              <w:tabs>
                <w:tab w:val="left" w:pos="1102"/>
              </w:tabs>
              <w:ind w:right="50" w:firstLine="851"/>
              <w:jc w:val="center"/>
              <w:rPr>
                <w:b/>
                <w:sz w:val="28"/>
                <w:szCs w:val="28"/>
              </w:rPr>
            </w:pPr>
            <w:r>
              <w:rPr>
                <w:b/>
                <w:sz w:val="28"/>
                <w:szCs w:val="28"/>
                <w:lang w:val="en-US"/>
              </w:rPr>
              <w:t>I</w:t>
            </w:r>
            <w:r w:rsidRPr="009656EA">
              <w:rPr>
                <w:b/>
                <w:sz w:val="28"/>
                <w:szCs w:val="28"/>
              </w:rPr>
              <w:t>Х. ПЕРВИЧНЫЕ ОТДЕЛЕНИЯ</w:t>
            </w:r>
          </w:p>
          <w:p w:rsidR="00952B7B" w:rsidRPr="009656EA" w:rsidRDefault="00952B7B" w:rsidP="00952B7B">
            <w:pPr>
              <w:shd w:val="clear" w:color="auto" w:fill="FFFFFF"/>
              <w:tabs>
                <w:tab w:val="left" w:pos="1102"/>
              </w:tabs>
              <w:ind w:right="50" w:firstLine="851"/>
              <w:jc w:val="center"/>
              <w:rPr>
                <w:sz w:val="28"/>
                <w:szCs w:val="28"/>
              </w:rPr>
            </w:pPr>
            <w:r w:rsidRPr="009656EA">
              <w:rPr>
                <w:b/>
                <w:sz w:val="28"/>
                <w:szCs w:val="28"/>
              </w:rPr>
              <w:t xml:space="preserve"> ДОСААФ РОССИИ</w:t>
            </w:r>
          </w:p>
          <w:p w:rsidR="00952B7B" w:rsidRPr="0005585F" w:rsidRDefault="00952B7B" w:rsidP="00401379">
            <w:pPr>
              <w:ind w:firstLine="851"/>
              <w:jc w:val="both"/>
              <w:rPr>
                <w:sz w:val="28"/>
                <w:szCs w:val="28"/>
              </w:rPr>
            </w:pPr>
            <w:r w:rsidRPr="00952B7B">
              <w:rPr>
                <w:sz w:val="28"/>
                <w:szCs w:val="28"/>
              </w:rPr>
              <w:t>9</w:t>
            </w:r>
            <w:r w:rsidRPr="009656EA">
              <w:rPr>
                <w:sz w:val="28"/>
                <w:szCs w:val="28"/>
              </w:rPr>
              <w:t xml:space="preserve">.1. </w:t>
            </w:r>
            <w:r w:rsidRPr="0005585F">
              <w:rPr>
                <w:sz w:val="28"/>
                <w:szCs w:val="28"/>
              </w:rPr>
              <w:t>Первичные отделения создаются для вовлечения и участия населения в деятельности ДОСААФ России, патриотическом воспитании и физическом развитии граждан.</w:t>
            </w:r>
          </w:p>
          <w:p w:rsidR="00952B7B" w:rsidRPr="0005585F" w:rsidRDefault="00952B7B" w:rsidP="00401379">
            <w:pPr>
              <w:shd w:val="clear" w:color="auto" w:fill="FFFFFF"/>
              <w:tabs>
                <w:tab w:val="left" w:pos="1102"/>
              </w:tabs>
              <w:ind w:right="50" w:firstLine="851"/>
              <w:jc w:val="both"/>
              <w:rPr>
                <w:sz w:val="28"/>
                <w:szCs w:val="28"/>
              </w:rPr>
            </w:pPr>
            <w:r w:rsidRPr="00674B11">
              <w:rPr>
                <w:sz w:val="28"/>
                <w:szCs w:val="28"/>
              </w:rPr>
              <w:t>9</w:t>
            </w:r>
            <w:r w:rsidRPr="0005585F">
              <w:rPr>
                <w:sz w:val="28"/>
                <w:szCs w:val="28"/>
              </w:rPr>
              <w:t>.2. Первичные отделения:</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составляют основу ДОСААФ России;</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 xml:space="preserve">создаются по инициативе не менее трех физических лиц -  членов  ДОСААФ России по месту жительства, учебы, работы и занятия спортом в пределах территории соответствующего муниципального образования. Решение о создании первичного отделения ДОСААФ России принимается Президиумом совета местного (регионального) отделения ДОСААФ России; </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осуществляют свою деятельность без образования юридического лица и действуют на основании </w:t>
            </w:r>
            <w:r>
              <w:rPr>
                <w:sz w:val="28"/>
                <w:szCs w:val="28"/>
              </w:rPr>
              <w:t>настоящего</w:t>
            </w:r>
            <w:r w:rsidRPr="009656EA">
              <w:rPr>
                <w:sz w:val="28"/>
                <w:szCs w:val="28"/>
              </w:rPr>
              <w:t xml:space="preserve"> Устава;</w:t>
            </w:r>
          </w:p>
          <w:p w:rsidR="00952B7B" w:rsidRDefault="00952B7B" w:rsidP="00401379">
            <w:pPr>
              <w:ind w:firstLine="851"/>
              <w:jc w:val="both"/>
              <w:rPr>
                <w:sz w:val="28"/>
                <w:szCs w:val="28"/>
              </w:rPr>
            </w:pPr>
            <w:r w:rsidRPr="009656EA">
              <w:rPr>
                <w:sz w:val="28"/>
                <w:szCs w:val="28"/>
              </w:rPr>
              <w:t>являются структурными подразделениями местного (регионального)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52B7B">
              <w:rPr>
                <w:sz w:val="28"/>
                <w:szCs w:val="28"/>
              </w:rPr>
              <w:t>9</w:t>
            </w:r>
            <w:r w:rsidRPr="009656EA">
              <w:rPr>
                <w:sz w:val="28"/>
                <w:szCs w:val="28"/>
              </w:rPr>
              <w:t xml:space="preserve">.3. </w:t>
            </w:r>
            <w:r w:rsidRPr="0005585F">
              <w:rPr>
                <w:sz w:val="28"/>
                <w:szCs w:val="28"/>
              </w:rPr>
              <w:t>Высшим</w:t>
            </w:r>
            <w:r w:rsidRPr="008E5634">
              <w:rPr>
                <w:b/>
                <w:sz w:val="28"/>
                <w:szCs w:val="28"/>
              </w:rPr>
              <w:t xml:space="preserve"> </w:t>
            </w:r>
            <w:r w:rsidRPr="009656EA">
              <w:rPr>
                <w:sz w:val="28"/>
                <w:szCs w:val="28"/>
              </w:rPr>
              <w:t>руководящим органом первичного отделения ДОСААФ России является собрание членов ДОСААФ России, созывае</w:t>
            </w:r>
            <w:r>
              <w:rPr>
                <w:sz w:val="28"/>
                <w:szCs w:val="28"/>
              </w:rPr>
              <w:t>мое</w:t>
            </w:r>
            <w:r w:rsidRPr="009656EA">
              <w:rPr>
                <w:sz w:val="28"/>
                <w:szCs w:val="28"/>
              </w:rPr>
              <w:t xml:space="preserve"> </w:t>
            </w:r>
            <w:r w:rsidRPr="009656EA">
              <w:rPr>
                <w:sz w:val="28"/>
                <w:szCs w:val="28"/>
              </w:rPr>
              <w:lastRenderedPageBreak/>
              <w:t>председателем (советом) первичного отделения по мере необходимости в сроки, устанавливаемые собранием, но не реже одного раза в год.</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Собрание также может быть созвано по инициативе (требованию) не менее двух трет</w:t>
            </w:r>
            <w:r>
              <w:rPr>
                <w:sz w:val="28"/>
                <w:szCs w:val="28"/>
              </w:rPr>
              <w:t>ей</w:t>
            </w:r>
            <w:r w:rsidRPr="009656EA">
              <w:rPr>
                <w:sz w:val="28"/>
                <w:szCs w:val="28"/>
              </w:rPr>
              <w:t xml:space="preserve"> членов первичного отделения или по решению Президиума местного (регионального) отделени</w:t>
            </w:r>
            <w:r>
              <w:rPr>
                <w:sz w:val="28"/>
                <w:szCs w:val="28"/>
              </w:rPr>
              <w:t>я</w:t>
            </w:r>
            <w:r w:rsidRPr="009656EA">
              <w:rPr>
                <w:sz w:val="28"/>
                <w:szCs w:val="28"/>
              </w:rPr>
              <w:t xml:space="preserve"> ДОСААФ России.</w:t>
            </w:r>
          </w:p>
          <w:p w:rsidR="00952B7B" w:rsidRDefault="00952B7B" w:rsidP="00401379">
            <w:pPr>
              <w:ind w:firstLine="851"/>
              <w:jc w:val="both"/>
              <w:rPr>
                <w:sz w:val="28"/>
                <w:szCs w:val="28"/>
              </w:rPr>
            </w:pPr>
            <w:r w:rsidRPr="009656EA">
              <w:rPr>
                <w:sz w:val="28"/>
                <w:szCs w:val="28"/>
              </w:rPr>
              <w:t>Собрание вправе рассм</w:t>
            </w:r>
            <w:r>
              <w:rPr>
                <w:sz w:val="28"/>
                <w:szCs w:val="28"/>
              </w:rPr>
              <w:t>атривать</w:t>
            </w:r>
            <w:r w:rsidRPr="009656EA">
              <w:rPr>
                <w:sz w:val="28"/>
                <w:szCs w:val="28"/>
              </w:rPr>
              <w:t xml:space="preserve"> и прин</w:t>
            </w:r>
            <w:r>
              <w:rPr>
                <w:sz w:val="28"/>
                <w:szCs w:val="28"/>
              </w:rPr>
              <w:t>имать</w:t>
            </w:r>
            <w:r w:rsidRPr="009656EA">
              <w:rPr>
                <w:sz w:val="28"/>
                <w:szCs w:val="28"/>
              </w:rPr>
              <w:t xml:space="preserve"> решени</w:t>
            </w:r>
            <w:r>
              <w:rPr>
                <w:sz w:val="28"/>
                <w:szCs w:val="28"/>
              </w:rPr>
              <w:t xml:space="preserve">я </w:t>
            </w:r>
            <w:r w:rsidRPr="009656EA">
              <w:rPr>
                <w:sz w:val="28"/>
                <w:szCs w:val="28"/>
              </w:rPr>
              <w:t>по любому вопросу деятельности  первичного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52B7B">
              <w:rPr>
                <w:sz w:val="28"/>
                <w:szCs w:val="28"/>
              </w:rPr>
              <w:t>9</w:t>
            </w:r>
            <w:r w:rsidRPr="009656EA">
              <w:rPr>
                <w:sz w:val="28"/>
                <w:szCs w:val="28"/>
              </w:rPr>
              <w:t>.4. Для ведения текущей работы собранием членов первичного отделения ДОСААФ России избирается председатель.</w:t>
            </w:r>
          </w:p>
          <w:p w:rsidR="00952B7B" w:rsidRPr="0005585F" w:rsidRDefault="00952B7B" w:rsidP="00401379">
            <w:pPr>
              <w:shd w:val="clear" w:color="auto" w:fill="FFFFFF"/>
              <w:tabs>
                <w:tab w:val="left" w:pos="1102"/>
              </w:tabs>
              <w:ind w:right="50" w:firstLine="851"/>
              <w:jc w:val="both"/>
              <w:rPr>
                <w:sz w:val="28"/>
                <w:szCs w:val="28"/>
              </w:rPr>
            </w:pPr>
            <w:r w:rsidRPr="009656EA">
              <w:rPr>
                <w:sz w:val="28"/>
                <w:szCs w:val="28"/>
              </w:rPr>
              <w:t xml:space="preserve">Председатель первичного отделения ДОСААФ России </w:t>
            </w:r>
            <w:r w:rsidRPr="0005585F">
              <w:rPr>
                <w:sz w:val="28"/>
                <w:szCs w:val="28"/>
              </w:rPr>
              <w:t>является единоличным исполнительным органом первичного отделения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Председатель (совет) первичного отделения ДОСААФ России избирается на собрании первичного отделения ДОСААФ России двумя третями</w:t>
            </w:r>
            <w:r>
              <w:rPr>
                <w:sz w:val="28"/>
                <w:szCs w:val="28"/>
              </w:rPr>
              <w:t xml:space="preserve"> </w:t>
            </w:r>
            <w:r w:rsidRPr="009656EA">
              <w:rPr>
                <w:sz w:val="28"/>
                <w:szCs w:val="28"/>
              </w:rPr>
              <w:t xml:space="preserve"> голосов </w:t>
            </w:r>
            <w:r>
              <w:rPr>
                <w:sz w:val="28"/>
                <w:szCs w:val="28"/>
              </w:rPr>
              <w:t xml:space="preserve"> </w:t>
            </w:r>
            <w:r w:rsidRPr="009656EA">
              <w:rPr>
                <w:sz w:val="28"/>
                <w:szCs w:val="28"/>
              </w:rPr>
              <w:t>присутствующих</w:t>
            </w:r>
            <w:r>
              <w:rPr>
                <w:sz w:val="28"/>
                <w:szCs w:val="28"/>
              </w:rPr>
              <w:t xml:space="preserve"> </w:t>
            </w:r>
            <w:r w:rsidRPr="009656EA">
              <w:rPr>
                <w:sz w:val="28"/>
                <w:szCs w:val="28"/>
              </w:rPr>
              <w:t xml:space="preserve"> членов </w:t>
            </w:r>
            <w:r>
              <w:rPr>
                <w:sz w:val="28"/>
                <w:szCs w:val="28"/>
              </w:rPr>
              <w:t xml:space="preserve"> </w:t>
            </w:r>
            <w:r w:rsidRPr="009656EA">
              <w:rPr>
                <w:sz w:val="28"/>
                <w:szCs w:val="28"/>
              </w:rPr>
              <w:t xml:space="preserve">первичного </w:t>
            </w:r>
            <w:r>
              <w:rPr>
                <w:sz w:val="28"/>
                <w:szCs w:val="28"/>
              </w:rPr>
              <w:t xml:space="preserve"> </w:t>
            </w:r>
            <w:r w:rsidRPr="009656EA">
              <w:rPr>
                <w:sz w:val="28"/>
                <w:szCs w:val="28"/>
              </w:rPr>
              <w:t>отделения</w:t>
            </w:r>
            <w:r>
              <w:rPr>
                <w:sz w:val="28"/>
                <w:szCs w:val="28"/>
              </w:rPr>
              <w:t xml:space="preserve"> </w:t>
            </w:r>
            <w:r w:rsidRPr="009656EA">
              <w:rPr>
                <w:sz w:val="28"/>
                <w:szCs w:val="28"/>
              </w:rPr>
              <w:t xml:space="preserve"> сроком на 5 лет. </w:t>
            </w:r>
          </w:p>
          <w:p w:rsidR="00952B7B" w:rsidRDefault="00952B7B" w:rsidP="00401379">
            <w:pPr>
              <w:ind w:firstLine="851"/>
              <w:jc w:val="both"/>
              <w:rPr>
                <w:sz w:val="28"/>
                <w:szCs w:val="28"/>
              </w:rPr>
            </w:pPr>
            <w:r w:rsidRPr="009656EA">
              <w:rPr>
                <w:sz w:val="28"/>
                <w:szCs w:val="28"/>
              </w:rPr>
              <w:t>При необходимости председатель назначает своего заместителя, кандидатура которого утверждается собранием членов первичного отделения ДОСААФ России простым большинством голосов присутствующих.</w:t>
            </w:r>
          </w:p>
          <w:p w:rsidR="00952B7B" w:rsidRPr="0005585F" w:rsidRDefault="00952B7B" w:rsidP="00401379">
            <w:pPr>
              <w:pStyle w:val="a8"/>
              <w:ind w:firstLine="885"/>
            </w:pPr>
            <w:r w:rsidRPr="00952B7B">
              <w:t>9</w:t>
            </w:r>
            <w:r w:rsidRPr="009656EA">
              <w:t xml:space="preserve">.5. </w:t>
            </w:r>
            <w:r w:rsidRPr="001B2A1D">
              <w:t>Полномочия председателя первичного отделения ДОСААФ России прекращаются в случа</w:t>
            </w:r>
            <w:r>
              <w:t>е</w:t>
            </w:r>
            <w:r w:rsidRPr="001B2A1D">
              <w:t xml:space="preserve"> их добровольного сложения или принятия решения собранием о досрочном прекращении полномочий </w:t>
            </w:r>
            <w:r w:rsidRPr="0005585F">
              <w:t>в случае выхода или исключения его из членов ДОСААФ России, а также в случаях, когда его деятельность противоречит законодательству Российской Федерации и настоящему Уставу.</w:t>
            </w:r>
          </w:p>
          <w:p w:rsidR="00952B7B" w:rsidRDefault="00952B7B" w:rsidP="00401379">
            <w:pPr>
              <w:ind w:firstLine="851"/>
              <w:jc w:val="both"/>
              <w:rPr>
                <w:sz w:val="28"/>
                <w:szCs w:val="28"/>
              </w:rPr>
            </w:pPr>
            <w:r w:rsidRPr="009656EA">
              <w:rPr>
                <w:sz w:val="28"/>
                <w:szCs w:val="28"/>
              </w:rPr>
              <w:t>Решения об избрании и досрочном прекращении полномочий председателя и совета относятся к исключительной компетенции собрания членов и принимаются двумя третями голосов членов, присутствующих на собрании. Иные решения принимаются собранием членов простым большинством голосов. Порядок голосования (открытое или тайное) утверждается решением собрания.</w:t>
            </w:r>
          </w:p>
          <w:p w:rsidR="00952B7B" w:rsidRPr="0005585F" w:rsidRDefault="00952B7B" w:rsidP="00401379">
            <w:pPr>
              <w:ind w:firstLine="851"/>
              <w:jc w:val="both"/>
              <w:rPr>
                <w:sz w:val="28"/>
                <w:szCs w:val="28"/>
              </w:rPr>
            </w:pPr>
            <w:r w:rsidRPr="00952B7B">
              <w:rPr>
                <w:sz w:val="28"/>
                <w:szCs w:val="28"/>
              </w:rPr>
              <w:t>9</w:t>
            </w:r>
            <w:r w:rsidRPr="009656EA">
              <w:rPr>
                <w:sz w:val="28"/>
                <w:szCs w:val="28"/>
              </w:rPr>
              <w:t xml:space="preserve">.6. При </w:t>
            </w:r>
            <w:r>
              <w:rPr>
                <w:sz w:val="28"/>
                <w:szCs w:val="28"/>
              </w:rPr>
              <w:t>наличии в первичном отделении</w:t>
            </w:r>
            <w:r w:rsidRPr="009656EA">
              <w:rPr>
                <w:sz w:val="28"/>
                <w:szCs w:val="28"/>
              </w:rPr>
              <w:t xml:space="preserve"> членов ДОСААФ России более 10 человек может создаваться совет, избираемый собранием членов первичного отделения  сроком на 5 </w:t>
            </w:r>
            <w:r w:rsidRPr="0005585F">
              <w:rPr>
                <w:sz w:val="28"/>
                <w:szCs w:val="28"/>
              </w:rPr>
              <w:t>лет из числа членов ДОСААФ России.</w:t>
            </w:r>
          </w:p>
          <w:p w:rsidR="00952B7B" w:rsidRPr="009656EA" w:rsidRDefault="00952B7B" w:rsidP="00401379">
            <w:pPr>
              <w:shd w:val="clear" w:color="auto" w:fill="FFFFFF"/>
              <w:tabs>
                <w:tab w:val="left" w:pos="1102"/>
              </w:tabs>
              <w:ind w:right="50" w:firstLine="851"/>
              <w:jc w:val="both"/>
              <w:rPr>
                <w:sz w:val="28"/>
                <w:szCs w:val="28"/>
              </w:rPr>
            </w:pPr>
            <w:r w:rsidRPr="00952B7B">
              <w:rPr>
                <w:sz w:val="28"/>
                <w:szCs w:val="28"/>
              </w:rPr>
              <w:t>9</w:t>
            </w:r>
            <w:r w:rsidRPr="0005585F">
              <w:rPr>
                <w:sz w:val="28"/>
                <w:szCs w:val="28"/>
              </w:rPr>
              <w:t>.7. Председатель (совет) первичного отделения ДОСААФ</w:t>
            </w:r>
            <w:r w:rsidRPr="009656EA">
              <w:rPr>
                <w:sz w:val="28"/>
                <w:szCs w:val="28"/>
              </w:rPr>
              <w:t xml:space="preserve"> России: </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руководит деятельностью первичного отделения и организует его работу;</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планирует работу первичного отделения;</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организует работу по привлечению населения в  ДОСААФ России, приему физических лиц в члены ДОСААФ России,  взимани</w:t>
            </w:r>
            <w:r w:rsidRPr="001D5A01">
              <w:rPr>
                <w:b/>
                <w:sz w:val="28"/>
                <w:szCs w:val="28"/>
              </w:rPr>
              <w:t>ю</w:t>
            </w:r>
            <w:r w:rsidRPr="009656EA">
              <w:rPr>
                <w:sz w:val="28"/>
                <w:szCs w:val="28"/>
              </w:rPr>
              <w:t>, учет</w:t>
            </w:r>
            <w:r w:rsidRPr="001D5A01">
              <w:rPr>
                <w:b/>
                <w:sz w:val="28"/>
                <w:szCs w:val="28"/>
              </w:rPr>
              <w:t>у</w:t>
            </w:r>
            <w:r w:rsidRPr="009656EA">
              <w:rPr>
                <w:sz w:val="28"/>
                <w:szCs w:val="28"/>
              </w:rPr>
              <w:t xml:space="preserve"> и правильност</w:t>
            </w:r>
            <w:r w:rsidRPr="0005585F">
              <w:rPr>
                <w:sz w:val="28"/>
                <w:szCs w:val="28"/>
              </w:rPr>
              <w:t xml:space="preserve">и </w:t>
            </w:r>
            <w:r w:rsidRPr="009656EA">
              <w:rPr>
                <w:sz w:val="28"/>
                <w:szCs w:val="28"/>
              </w:rPr>
              <w:t>расходования вступительных и членских взносов;</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 xml:space="preserve">организует выполнение решений руководящих органов ДОСААФ России </w:t>
            </w:r>
            <w:r w:rsidRPr="0005585F">
              <w:rPr>
                <w:sz w:val="28"/>
                <w:szCs w:val="28"/>
              </w:rPr>
              <w:t>местного (регионального) отделения ДОСААФ России;</w:t>
            </w:r>
            <w:r w:rsidRPr="009656EA">
              <w:rPr>
                <w:sz w:val="28"/>
                <w:szCs w:val="28"/>
              </w:rPr>
              <w:t xml:space="preserve">        </w:t>
            </w:r>
          </w:p>
          <w:p w:rsidR="00952B7B" w:rsidRDefault="00952B7B" w:rsidP="00401379">
            <w:pPr>
              <w:shd w:val="clear" w:color="auto" w:fill="FFFFFF"/>
              <w:tabs>
                <w:tab w:val="left" w:pos="1102"/>
              </w:tabs>
              <w:ind w:right="50" w:firstLine="851"/>
              <w:jc w:val="both"/>
              <w:rPr>
                <w:sz w:val="28"/>
                <w:szCs w:val="28"/>
              </w:rPr>
            </w:pPr>
            <w:r w:rsidRPr="009656EA">
              <w:rPr>
                <w:sz w:val="28"/>
                <w:szCs w:val="28"/>
              </w:rPr>
              <w:t xml:space="preserve">участвует в организации и проведении соревнований по техническим, прикладным  и военно-прикладным видам спорта, привлечении членов ДОСААФ России к занятиям техническим творчеством; </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lastRenderedPageBreak/>
              <w:t xml:space="preserve">от имени первичного отделения выступает с инициативами по различным вопросам деятельности ДОСААФ России; </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осуществляет руководство подготовкой и проведением общественных мероприятий, направленных на пропаганду деятельности ДОСААФ России;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принимает решения о созыве собраний членов ДОСААФ России первичного отделения; </w:t>
            </w:r>
          </w:p>
          <w:p w:rsidR="00952B7B" w:rsidRPr="0005585F" w:rsidRDefault="00952B7B" w:rsidP="00401379">
            <w:pPr>
              <w:shd w:val="clear" w:color="auto" w:fill="FFFFFF"/>
              <w:tabs>
                <w:tab w:val="left" w:pos="1102"/>
              </w:tabs>
              <w:ind w:right="50" w:firstLine="851"/>
              <w:jc w:val="both"/>
              <w:rPr>
                <w:sz w:val="28"/>
                <w:szCs w:val="28"/>
              </w:rPr>
            </w:pPr>
            <w:r w:rsidRPr="0005585F">
              <w:rPr>
                <w:sz w:val="28"/>
                <w:szCs w:val="28"/>
              </w:rPr>
              <w:t>информирует Президиум местного (регионального) отделения о работе первичного отделения ДОСААФ России, представляет отчеты в установленном объеме и требуемые сроки;</w:t>
            </w:r>
          </w:p>
          <w:p w:rsidR="00952B7B" w:rsidRPr="009656EA" w:rsidRDefault="00952B7B" w:rsidP="00401379">
            <w:pPr>
              <w:shd w:val="clear" w:color="auto" w:fill="FFFFFF"/>
              <w:tabs>
                <w:tab w:val="left" w:pos="1102"/>
              </w:tabs>
              <w:ind w:right="50" w:firstLine="851"/>
              <w:jc w:val="both"/>
              <w:rPr>
                <w:sz w:val="28"/>
                <w:szCs w:val="28"/>
              </w:rPr>
            </w:pPr>
            <w:r w:rsidRPr="009656EA">
              <w:rPr>
                <w:sz w:val="28"/>
                <w:szCs w:val="28"/>
              </w:rPr>
              <w:t>осуществляет иную деятельность, не противоречащую  законодательству Российской Федерации, Уставу ДОСААФ России и руководящим документам ДОСААФ России;</w:t>
            </w:r>
          </w:p>
          <w:p w:rsidR="00952B7B" w:rsidRPr="0005585F" w:rsidRDefault="00952B7B" w:rsidP="00401379">
            <w:pPr>
              <w:ind w:firstLine="851"/>
              <w:jc w:val="both"/>
              <w:rPr>
                <w:sz w:val="28"/>
                <w:szCs w:val="28"/>
              </w:rPr>
            </w:pPr>
            <w:r w:rsidRPr="0005585F">
              <w:rPr>
                <w:sz w:val="28"/>
                <w:szCs w:val="28"/>
              </w:rPr>
              <w:t xml:space="preserve">информирует о деятельности первичного отделения собрание членов первичного отделения ДОСААФ России.    </w:t>
            </w:r>
          </w:p>
          <w:p w:rsidR="00952B7B" w:rsidRPr="009656EA" w:rsidRDefault="00952B7B" w:rsidP="00401379">
            <w:pPr>
              <w:shd w:val="clear" w:color="auto" w:fill="FFFFFF"/>
              <w:tabs>
                <w:tab w:val="left" w:pos="1102"/>
              </w:tabs>
              <w:ind w:right="50" w:firstLine="851"/>
              <w:jc w:val="both"/>
              <w:rPr>
                <w:sz w:val="28"/>
                <w:szCs w:val="28"/>
              </w:rPr>
            </w:pPr>
            <w:r w:rsidRPr="00952B7B">
              <w:rPr>
                <w:sz w:val="28"/>
                <w:szCs w:val="28"/>
              </w:rPr>
              <w:t>9</w:t>
            </w:r>
            <w:r w:rsidRPr="009656EA">
              <w:rPr>
                <w:sz w:val="28"/>
                <w:szCs w:val="28"/>
              </w:rPr>
              <w:t xml:space="preserve">.8. Председатель </w:t>
            </w:r>
            <w:r>
              <w:rPr>
                <w:sz w:val="28"/>
                <w:szCs w:val="28"/>
              </w:rPr>
              <w:t xml:space="preserve">(совет) </w:t>
            </w:r>
            <w:r w:rsidRPr="009656EA">
              <w:rPr>
                <w:sz w:val="28"/>
                <w:szCs w:val="28"/>
              </w:rPr>
              <w:t>первичного отделения ДОСААФ России не вправе принимать решения по вопросам, отнесенным к компетенции собрания членов ДОСААФ России первичного отделения.</w:t>
            </w:r>
          </w:p>
          <w:p w:rsidR="00952B7B" w:rsidRDefault="00952B7B" w:rsidP="00401379">
            <w:pPr>
              <w:ind w:firstLine="851"/>
              <w:jc w:val="both"/>
              <w:rPr>
                <w:sz w:val="28"/>
                <w:szCs w:val="28"/>
              </w:rPr>
            </w:pPr>
            <w:r w:rsidRPr="009656EA">
              <w:rPr>
                <w:sz w:val="28"/>
                <w:szCs w:val="28"/>
              </w:rPr>
              <w:t>Председатель</w:t>
            </w:r>
            <w:r>
              <w:rPr>
                <w:sz w:val="28"/>
                <w:szCs w:val="28"/>
              </w:rPr>
              <w:t xml:space="preserve"> (совет)</w:t>
            </w:r>
            <w:r w:rsidRPr="009656EA">
              <w:rPr>
                <w:sz w:val="28"/>
                <w:szCs w:val="28"/>
              </w:rPr>
              <w:t xml:space="preserve"> первичного отделения обязан выполнять решения, принятые собранием первичного отделения ДОСААФ России.</w:t>
            </w:r>
          </w:p>
          <w:p w:rsidR="00D919B7" w:rsidRPr="00290CDB" w:rsidRDefault="00952B7B" w:rsidP="00952B7B">
            <w:pPr>
              <w:shd w:val="clear" w:color="auto" w:fill="FFFFFF"/>
              <w:tabs>
                <w:tab w:val="left" w:pos="1102"/>
              </w:tabs>
              <w:ind w:right="50" w:firstLine="851"/>
              <w:jc w:val="both"/>
            </w:pPr>
            <w:r w:rsidRPr="00952B7B">
              <w:rPr>
                <w:sz w:val="28"/>
                <w:szCs w:val="28"/>
              </w:rPr>
              <w:t>9</w:t>
            </w:r>
            <w:r w:rsidRPr="009656EA">
              <w:rPr>
                <w:sz w:val="28"/>
                <w:szCs w:val="28"/>
              </w:rPr>
              <w:t xml:space="preserve">.9. </w:t>
            </w:r>
            <w:r>
              <w:rPr>
                <w:sz w:val="28"/>
                <w:szCs w:val="28"/>
              </w:rPr>
              <w:t>П</w:t>
            </w:r>
            <w:r w:rsidRPr="009656EA">
              <w:rPr>
                <w:sz w:val="28"/>
                <w:szCs w:val="28"/>
              </w:rPr>
              <w:t>ервично</w:t>
            </w:r>
            <w:r>
              <w:rPr>
                <w:sz w:val="28"/>
                <w:szCs w:val="28"/>
              </w:rPr>
              <w:t>е</w:t>
            </w:r>
            <w:r w:rsidRPr="009656EA">
              <w:rPr>
                <w:sz w:val="28"/>
                <w:szCs w:val="28"/>
              </w:rPr>
              <w:t xml:space="preserve"> отделени</w:t>
            </w:r>
            <w:r>
              <w:rPr>
                <w:sz w:val="28"/>
                <w:szCs w:val="28"/>
              </w:rPr>
              <w:t>е ДОСААФ России подлежит ликвидации</w:t>
            </w:r>
            <w:r w:rsidRPr="009656EA">
              <w:rPr>
                <w:sz w:val="28"/>
                <w:szCs w:val="28"/>
              </w:rPr>
              <w:t xml:space="preserve"> </w:t>
            </w:r>
            <w:r>
              <w:rPr>
                <w:sz w:val="28"/>
                <w:szCs w:val="28"/>
              </w:rPr>
              <w:t xml:space="preserve">в </w:t>
            </w:r>
            <w:r w:rsidRPr="009656EA">
              <w:rPr>
                <w:sz w:val="28"/>
                <w:szCs w:val="28"/>
              </w:rPr>
              <w:t xml:space="preserve">случае, если </w:t>
            </w:r>
            <w:r>
              <w:rPr>
                <w:sz w:val="28"/>
                <w:szCs w:val="28"/>
              </w:rPr>
              <w:t xml:space="preserve">его </w:t>
            </w:r>
            <w:r w:rsidRPr="009656EA">
              <w:rPr>
                <w:sz w:val="28"/>
                <w:szCs w:val="28"/>
              </w:rPr>
              <w:t xml:space="preserve">деятельность противоречит </w:t>
            </w:r>
            <w:r>
              <w:rPr>
                <w:sz w:val="28"/>
                <w:szCs w:val="28"/>
              </w:rPr>
              <w:t xml:space="preserve">настоящему </w:t>
            </w:r>
            <w:r w:rsidRPr="009656EA">
              <w:rPr>
                <w:sz w:val="28"/>
                <w:szCs w:val="28"/>
              </w:rPr>
              <w:t>Уставу или фактически прекращена</w:t>
            </w:r>
            <w:r>
              <w:rPr>
                <w:sz w:val="28"/>
                <w:szCs w:val="28"/>
              </w:rPr>
              <w:t xml:space="preserve">. </w:t>
            </w:r>
          </w:p>
        </w:tc>
      </w:tr>
      <w:tr w:rsidR="00D919B7" w:rsidRPr="00290CDB" w:rsidTr="00156647">
        <w:trPr>
          <w:trHeight w:val="72"/>
        </w:trPr>
        <w:tc>
          <w:tcPr>
            <w:tcW w:w="5000" w:type="pct"/>
          </w:tcPr>
          <w:p w:rsidR="00D919B7"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Х. КОНТРОЛЬНО-РЕВИЗИОННЫЕ ОРГАНЫ</w:t>
            </w:r>
          </w:p>
          <w:p w:rsidR="00D919B7" w:rsidRPr="009656EA" w:rsidRDefault="00D919B7" w:rsidP="00952B7B">
            <w:pPr>
              <w:shd w:val="clear" w:color="auto" w:fill="FFFFFF"/>
              <w:tabs>
                <w:tab w:val="left" w:pos="1102"/>
              </w:tabs>
              <w:ind w:right="50" w:firstLine="851"/>
              <w:jc w:val="center"/>
              <w:rPr>
                <w:sz w:val="28"/>
                <w:szCs w:val="28"/>
              </w:rPr>
            </w:pPr>
            <w:r w:rsidRPr="009656EA">
              <w:rPr>
                <w:b/>
                <w:sz w:val="28"/>
                <w:szCs w:val="28"/>
              </w:rPr>
              <w:t xml:space="preserve">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sidR="00952B7B" w:rsidRPr="00674B11">
              <w:rPr>
                <w:sz w:val="28"/>
                <w:szCs w:val="28"/>
              </w:rPr>
              <w:t>0</w:t>
            </w:r>
            <w:r w:rsidRPr="009656EA">
              <w:rPr>
                <w:sz w:val="28"/>
                <w:szCs w:val="28"/>
              </w:rPr>
              <w:t>.1. Структура контрольно-ревизионных органов ДОСААФ России включает:</w:t>
            </w:r>
          </w:p>
          <w:p w:rsidR="00D919B7" w:rsidRDefault="00D919B7" w:rsidP="00401379">
            <w:pPr>
              <w:ind w:firstLine="851"/>
              <w:jc w:val="both"/>
              <w:rPr>
                <w:sz w:val="28"/>
                <w:szCs w:val="28"/>
              </w:rPr>
            </w:pPr>
            <w:r w:rsidRPr="009656EA">
              <w:rPr>
                <w:sz w:val="28"/>
                <w:szCs w:val="28"/>
              </w:rPr>
              <w:t>Центральную контрольно-ревизионную комиссию ДОСААФ России (далее – ЦКРК ДОСААФ России)</w:t>
            </w:r>
            <w:r>
              <w:rPr>
                <w:sz w:val="28"/>
                <w:szCs w:val="28"/>
              </w:rPr>
              <w:t>;</w:t>
            </w:r>
          </w:p>
          <w:p w:rsidR="00D919B7" w:rsidRDefault="00D919B7" w:rsidP="00401379">
            <w:pPr>
              <w:ind w:firstLine="851"/>
              <w:jc w:val="both"/>
              <w:rPr>
                <w:sz w:val="28"/>
                <w:szCs w:val="28"/>
              </w:rPr>
            </w:pPr>
            <w:r w:rsidRPr="009656EA">
              <w:rPr>
                <w:sz w:val="28"/>
                <w:szCs w:val="28"/>
              </w:rPr>
              <w:t>контрольно-ревизионные комиссии региональных отделений ДОСААФ России</w:t>
            </w:r>
            <w:r>
              <w:rPr>
                <w:sz w:val="28"/>
                <w:szCs w:val="28"/>
              </w:rPr>
              <w:t>;</w:t>
            </w:r>
          </w:p>
          <w:p w:rsidR="00D919B7" w:rsidRDefault="00D919B7" w:rsidP="00401379">
            <w:pPr>
              <w:ind w:firstLine="851"/>
              <w:jc w:val="both"/>
              <w:rPr>
                <w:sz w:val="28"/>
                <w:szCs w:val="28"/>
              </w:rPr>
            </w:pPr>
            <w:r w:rsidRPr="009656EA">
              <w:rPr>
                <w:sz w:val="28"/>
                <w:szCs w:val="28"/>
              </w:rPr>
              <w:t>контрольно-ревизионные комиссии (ревизоров) местных отделений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sidR="00952B7B" w:rsidRPr="00674B11">
              <w:rPr>
                <w:sz w:val="28"/>
                <w:szCs w:val="28"/>
              </w:rPr>
              <w:t>0</w:t>
            </w:r>
            <w:r w:rsidRPr="009656EA">
              <w:rPr>
                <w:sz w:val="28"/>
                <w:szCs w:val="28"/>
              </w:rPr>
              <w:t>.2. ЦКРК ДОСААФ России, контрольно-ревизионные комиссии (ревизоры) являются органами ДОСААФ России, осуществляющи</w:t>
            </w:r>
            <w:r>
              <w:rPr>
                <w:sz w:val="28"/>
                <w:szCs w:val="28"/>
              </w:rPr>
              <w:t>ми</w:t>
            </w:r>
            <w:r w:rsidRPr="009656EA">
              <w:rPr>
                <w:sz w:val="28"/>
                <w:szCs w:val="28"/>
              </w:rPr>
              <w:t xml:space="preserve"> контроль за соблюдением законодательства Российской Федерации, требований настоящего Устава, нормативных документов ДОСААФ России, исполнением решений Съезда и руководящих органов ДОСААФ России, а также за финансовой и хозяйственной деятельностью </w:t>
            </w:r>
            <w:r w:rsidRPr="0005585F">
              <w:rPr>
                <w:sz w:val="28"/>
                <w:szCs w:val="28"/>
              </w:rPr>
              <w:t>руководящих органов</w:t>
            </w:r>
            <w:r w:rsidRPr="00456327">
              <w:rPr>
                <w:b/>
                <w:sz w:val="28"/>
                <w:szCs w:val="28"/>
              </w:rPr>
              <w:t xml:space="preserve"> </w:t>
            </w:r>
            <w:r w:rsidRPr="0005585F">
              <w:rPr>
                <w:sz w:val="28"/>
                <w:szCs w:val="28"/>
              </w:rPr>
              <w:t>и</w:t>
            </w:r>
            <w:r w:rsidRPr="009656EA">
              <w:rPr>
                <w:sz w:val="28"/>
                <w:szCs w:val="28"/>
              </w:rPr>
              <w:t xml:space="preserve"> </w:t>
            </w:r>
            <w:r w:rsidRPr="009656EA">
              <w:rPr>
                <w:sz w:val="28"/>
                <w:szCs w:val="28"/>
              </w:rPr>
              <w:lastRenderedPageBreak/>
              <w:t xml:space="preserve">структурных подразделений ДОСААФ России, учрежденных ею организаций, правильностью разрешения обращений членов ДОСААФ России, граждан, государственных, профсоюзных и иных органов. </w:t>
            </w:r>
          </w:p>
          <w:p w:rsidR="00D919B7" w:rsidRDefault="00D919B7" w:rsidP="00401379">
            <w:pPr>
              <w:ind w:firstLine="851"/>
              <w:jc w:val="both"/>
              <w:rPr>
                <w:sz w:val="28"/>
                <w:szCs w:val="28"/>
              </w:rPr>
            </w:pPr>
            <w:r w:rsidRPr="009656EA">
              <w:rPr>
                <w:sz w:val="28"/>
                <w:szCs w:val="28"/>
              </w:rPr>
              <w:t xml:space="preserve">В своей практической работе контрольно-ревизионные органы руководствуются Положением о контрольно-ревизионных органах ДОСААФ России, </w:t>
            </w:r>
            <w:r>
              <w:rPr>
                <w:sz w:val="28"/>
                <w:szCs w:val="28"/>
              </w:rPr>
              <w:t xml:space="preserve">которое </w:t>
            </w:r>
            <w:r w:rsidRPr="009656EA">
              <w:rPr>
                <w:sz w:val="28"/>
                <w:szCs w:val="28"/>
              </w:rPr>
              <w:t>утверждае</w:t>
            </w:r>
            <w:r>
              <w:rPr>
                <w:sz w:val="28"/>
                <w:szCs w:val="28"/>
              </w:rPr>
              <w:t>тся</w:t>
            </w:r>
            <w:r w:rsidRPr="009656EA">
              <w:rPr>
                <w:sz w:val="28"/>
                <w:szCs w:val="28"/>
              </w:rPr>
              <w:t xml:space="preserve"> на совместном заседании ЦКРК ДОСААФ России и Президиума Центрального совета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sidR="00952B7B" w:rsidRPr="00674B11">
              <w:rPr>
                <w:sz w:val="28"/>
                <w:szCs w:val="28"/>
              </w:rPr>
              <w:t>0</w:t>
            </w:r>
            <w:r w:rsidRPr="009656EA">
              <w:rPr>
                <w:sz w:val="28"/>
                <w:szCs w:val="28"/>
              </w:rPr>
              <w:t xml:space="preserve">.3. ЦКРК ДОСААФ России является высшим контрольно-ревизионным органом </w:t>
            </w:r>
            <w:r>
              <w:rPr>
                <w:sz w:val="28"/>
                <w:szCs w:val="28"/>
              </w:rPr>
              <w:t xml:space="preserve"> </w:t>
            </w:r>
            <w:r w:rsidRPr="009656EA">
              <w:rPr>
                <w:sz w:val="28"/>
                <w:szCs w:val="28"/>
              </w:rPr>
              <w:t xml:space="preserve">ДОСААФ </w:t>
            </w:r>
            <w:r>
              <w:rPr>
                <w:sz w:val="28"/>
                <w:szCs w:val="28"/>
              </w:rPr>
              <w:t xml:space="preserve"> </w:t>
            </w:r>
            <w:r w:rsidRPr="009656EA">
              <w:rPr>
                <w:sz w:val="28"/>
                <w:szCs w:val="28"/>
              </w:rPr>
              <w:t>России,</w:t>
            </w:r>
            <w:r>
              <w:rPr>
                <w:sz w:val="28"/>
                <w:szCs w:val="28"/>
              </w:rPr>
              <w:t xml:space="preserve"> </w:t>
            </w:r>
            <w:r w:rsidRPr="009656EA">
              <w:rPr>
                <w:sz w:val="28"/>
                <w:szCs w:val="28"/>
              </w:rPr>
              <w:t xml:space="preserve"> избирается </w:t>
            </w:r>
            <w:r>
              <w:rPr>
                <w:sz w:val="28"/>
                <w:szCs w:val="28"/>
              </w:rPr>
              <w:t xml:space="preserve"> </w:t>
            </w:r>
            <w:r w:rsidRPr="009656EA">
              <w:rPr>
                <w:sz w:val="28"/>
                <w:szCs w:val="28"/>
              </w:rPr>
              <w:t xml:space="preserve">на </w:t>
            </w:r>
            <w:r>
              <w:rPr>
                <w:sz w:val="28"/>
                <w:szCs w:val="28"/>
              </w:rPr>
              <w:t xml:space="preserve"> </w:t>
            </w:r>
            <w:r w:rsidRPr="009656EA">
              <w:rPr>
                <w:sz w:val="28"/>
                <w:szCs w:val="28"/>
              </w:rPr>
              <w:t>Съезде ДОСААФ России сроком на 5 лет из числа членов ДОСААФ России и подотчетна ему.</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Контрольно-ревизионные комиссии (ревизоры) региональных и местных отделений ДОСААФ России избираются на соответствующих конференциях, собраниях на 5 лет из числа членов ДОСААФ России и подотчетны им.</w:t>
            </w:r>
          </w:p>
          <w:p w:rsidR="00D919B7" w:rsidRPr="0005585F" w:rsidRDefault="00D919B7" w:rsidP="00401379">
            <w:pPr>
              <w:shd w:val="clear" w:color="auto" w:fill="FFFFFF"/>
              <w:tabs>
                <w:tab w:val="left" w:pos="1102"/>
              </w:tabs>
              <w:ind w:right="50" w:firstLine="851"/>
              <w:jc w:val="both"/>
              <w:rPr>
                <w:sz w:val="28"/>
                <w:szCs w:val="28"/>
              </w:rPr>
            </w:pPr>
            <w:r w:rsidRPr="0005585F">
              <w:rPr>
                <w:sz w:val="28"/>
                <w:szCs w:val="28"/>
              </w:rPr>
              <w:t xml:space="preserve">Члены ЦКРК ДОСААФ России, контрольно-ревизионных комиссий не могут быть членами Центрального совета, Президиума Центрального совета ДОСААФ России, советов региональных отделений и местных отделений ДОСААФ России, руководителями структурных подразделений аппарата Центрального совета ДОСААФ России. </w:t>
            </w:r>
          </w:p>
          <w:p w:rsidR="00D919B7" w:rsidRPr="0005585F" w:rsidRDefault="00D919B7" w:rsidP="00401379">
            <w:pPr>
              <w:shd w:val="clear" w:color="auto" w:fill="FFFFFF"/>
              <w:tabs>
                <w:tab w:val="left" w:pos="1102"/>
              </w:tabs>
              <w:ind w:right="50" w:firstLine="851"/>
              <w:jc w:val="both"/>
              <w:rPr>
                <w:sz w:val="28"/>
                <w:szCs w:val="28"/>
              </w:rPr>
            </w:pPr>
            <w:r w:rsidRPr="009656EA">
              <w:rPr>
                <w:sz w:val="28"/>
                <w:szCs w:val="28"/>
              </w:rPr>
              <w:t xml:space="preserve">Члены ЦКРК ДОСААФ России вправе присутствовать на конференциях (общих собраниях) региональных, местных и первичных отделений ДОСААФ России, заседаниях советов, </w:t>
            </w:r>
            <w:r w:rsidRPr="0005585F">
              <w:rPr>
                <w:sz w:val="28"/>
                <w:szCs w:val="28"/>
              </w:rPr>
              <w:t xml:space="preserve">Президиумах советов структурных подразделений ДОСААФ России. </w:t>
            </w:r>
          </w:p>
          <w:p w:rsidR="00D919B7" w:rsidRPr="0005585F" w:rsidRDefault="00D919B7" w:rsidP="00401379">
            <w:pPr>
              <w:ind w:firstLine="851"/>
              <w:jc w:val="both"/>
              <w:rPr>
                <w:sz w:val="28"/>
                <w:szCs w:val="28"/>
              </w:rPr>
            </w:pPr>
            <w:r w:rsidRPr="009656EA">
              <w:rPr>
                <w:sz w:val="28"/>
                <w:szCs w:val="28"/>
              </w:rPr>
              <w:t xml:space="preserve">Председатель ЦКРК ДОСААФ России вправе присутствовать на </w:t>
            </w:r>
            <w:r w:rsidRPr="0005585F">
              <w:rPr>
                <w:sz w:val="28"/>
                <w:szCs w:val="28"/>
              </w:rPr>
              <w:t>заседаниях центральных выборных органов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sidR="00952B7B" w:rsidRPr="00674B11">
              <w:rPr>
                <w:sz w:val="28"/>
                <w:szCs w:val="28"/>
              </w:rPr>
              <w:t>0</w:t>
            </w:r>
            <w:r w:rsidRPr="009656EA">
              <w:rPr>
                <w:sz w:val="28"/>
                <w:szCs w:val="28"/>
              </w:rPr>
              <w:t xml:space="preserve">.4. ЦКРК ДОСААФ России избирается Съездом ДОСААФ России в нечетном количестве. </w:t>
            </w:r>
          </w:p>
          <w:p w:rsidR="00D919B7" w:rsidRDefault="00D919B7" w:rsidP="00401379">
            <w:pPr>
              <w:ind w:firstLine="851"/>
              <w:jc w:val="both"/>
              <w:rPr>
                <w:sz w:val="28"/>
                <w:szCs w:val="28"/>
              </w:rPr>
            </w:pPr>
            <w:r w:rsidRPr="009656EA">
              <w:rPr>
                <w:sz w:val="28"/>
                <w:szCs w:val="28"/>
              </w:rPr>
              <w:t xml:space="preserve">Полномочия ЦКРК ДОСААФ России сохраняются до избрания Съездом ДОСААФ России </w:t>
            </w:r>
            <w:r>
              <w:rPr>
                <w:sz w:val="28"/>
                <w:szCs w:val="28"/>
              </w:rPr>
              <w:t xml:space="preserve">ее </w:t>
            </w:r>
            <w:r w:rsidRPr="009656EA">
              <w:rPr>
                <w:sz w:val="28"/>
                <w:szCs w:val="28"/>
              </w:rPr>
              <w:t>нового состава.</w:t>
            </w:r>
          </w:p>
          <w:p w:rsidR="00D919B7" w:rsidRPr="00054FF1" w:rsidRDefault="00D919B7" w:rsidP="00401379">
            <w:pPr>
              <w:shd w:val="clear" w:color="auto" w:fill="FFFFFF"/>
              <w:tabs>
                <w:tab w:val="left" w:pos="1102"/>
              </w:tabs>
              <w:ind w:right="50" w:firstLine="851"/>
              <w:jc w:val="both"/>
              <w:rPr>
                <w:sz w:val="28"/>
                <w:szCs w:val="28"/>
              </w:rPr>
            </w:pPr>
            <w:r w:rsidRPr="00054FF1">
              <w:rPr>
                <w:sz w:val="28"/>
                <w:szCs w:val="28"/>
              </w:rPr>
              <w:t>1</w:t>
            </w:r>
            <w:r w:rsidR="00952B7B" w:rsidRPr="00674B11">
              <w:rPr>
                <w:sz w:val="28"/>
                <w:szCs w:val="28"/>
              </w:rPr>
              <w:t>0</w:t>
            </w:r>
            <w:r w:rsidRPr="00054FF1">
              <w:rPr>
                <w:sz w:val="28"/>
                <w:szCs w:val="28"/>
              </w:rPr>
              <w:t xml:space="preserve">.5. ЦКРК ДОСААФ России избирает на своем заседании: </w:t>
            </w:r>
          </w:p>
          <w:p w:rsidR="00D919B7" w:rsidRPr="00054FF1" w:rsidRDefault="00D919B7" w:rsidP="00401379">
            <w:pPr>
              <w:shd w:val="clear" w:color="auto" w:fill="FFFFFF"/>
              <w:tabs>
                <w:tab w:val="left" w:pos="1102"/>
              </w:tabs>
              <w:ind w:right="50" w:firstLine="851"/>
              <w:jc w:val="both"/>
              <w:rPr>
                <w:sz w:val="28"/>
                <w:szCs w:val="28"/>
              </w:rPr>
            </w:pPr>
            <w:r w:rsidRPr="00054FF1">
              <w:rPr>
                <w:sz w:val="28"/>
                <w:szCs w:val="28"/>
              </w:rPr>
              <w:t>по представлению Председателя ДОСААФ России председателя ЦКРК ДОСААФ России и его заместителей;</w:t>
            </w:r>
          </w:p>
          <w:p w:rsidR="00D919B7" w:rsidRPr="00054FF1" w:rsidRDefault="00D919B7" w:rsidP="00401379">
            <w:pPr>
              <w:shd w:val="clear" w:color="auto" w:fill="FFFFFF"/>
              <w:tabs>
                <w:tab w:val="left" w:pos="1102"/>
              </w:tabs>
              <w:ind w:right="50" w:firstLine="851"/>
              <w:jc w:val="both"/>
              <w:rPr>
                <w:sz w:val="28"/>
                <w:szCs w:val="28"/>
              </w:rPr>
            </w:pPr>
            <w:r w:rsidRPr="00054FF1">
              <w:rPr>
                <w:sz w:val="28"/>
                <w:szCs w:val="28"/>
              </w:rPr>
              <w:t xml:space="preserve">по представлению </w:t>
            </w:r>
            <w:r>
              <w:rPr>
                <w:sz w:val="28"/>
                <w:szCs w:val="28"/>
              </w:rPr>
              <w:t>п</w:t>
            </w:r>
            <w:r w:rsidRPr="00054FF1">
              <w:rPr>
                <w:sz w:val="28"/>
                <w:szCs w:val="28"/>
              </w:rPr>
              <w:t xml:space="preserve">редседателя ЦКРК ДОСААФ России </w:t>
            </w:r>
            <w:r>
              <w:rPr>
                <w:sz w:val="28"/>
                <w:szCs w:val="28"/>
              </w:rPr>
              <w:t>с</w:t>
            </w:r>
            <w:r w:rsidRPr="00054FF1">
              <w:rPr>
                <w:sz w:val="28"/>
                <w:szCs w:val="28"/>
              </w:rPr>
              <w:t xml:space="preserve">екретаря ЦКРК ДОСААФ России и Президиум ЦКРК ДОСААФ России. Количественный и персональный состав заместителей </w:t>
            </w:r>
            <w:r>
              <w:rPr>
                <w:sz w:val="28"/>
                <w:szCs w:val="28"/>
              </w:rPr>
              <w:t>п</w:t>
            </w:r>
            <w:r w:rsidRPr="00054FF1">
              <w:rPr>
                <w:sz w:val="28"/>
                <w:szCs w:val="28"/>
              </w:rPr>
              <w:t xml:space="preserve">редседателя ЦКРК ДОСААФ России и Президиума ЦКРК ДОСААФ России определяется на заседании ЦКРК ДОСААФ России. </w:t>
            </w:r>
          </w:p>
          <w:p w:rsidR="00D919B7" w:rsidRDefault="00D919B7" w:rsidP="00401379">
            <w:pPr>
              <w:ind w:firstLine="851"/>
              <w:jc w:val="both"/>
              <w:rPr>
                <w:sz w:val="28"/>
                <w:szCs w:val="28"/>
              </w:rPr>
            </w:pPr>
            <w:r w:rsidRPr="00054FF1">
              <w:rPr>
                <w:sz w:val="28"/>
                <w:szCs w:val="28"/>
              </w:rPr>
              <w:t xml:space="preserve">Председатель ЦКРК ДОСААФ России, заместители </w:t>
            </w:r>
            <w:r>
              <w:rPr>
                <w:sz w:val="28"/>
                <w:szCs w:val="28"/>
              </w:rPr>
              <w:t>п</w:t>
            </w:r>
            <w:r w:rsidRPr="00054FF1">
              <w:rPr>
                <w:sz w:val="28"/>
                <w:szCs w:val="28"/>
              </w:rPr>
              <w:t xml:space="preserve">редседателя ЦКРК ДОСААФ России и </w:t>
            </w:r>
            <w:r>
              <w:rPr>
                <w:sz w:val="28"/>
                <w:szCs w:val="28"/>
              </w:rPr>
              <w:t>с</w:t>
            </w:r>
            <w:r w:rsidRPr="00054FF1">
              <w:rPr>
                <w:sz w:val="28"/>
                <w:szCs w:val="28"/>
              </w:rPr>
              <w:t xml:space="preserve">екретарь ЦКРК ДОСААФ России входят в состав Президиума ЦКРК ДОСААФ России.  </w:t>
            </w:r>
          </w:p>
          <w:p w:rsidR="00D919B7" w:rsidRDefault="00D919B7" w:rsidP="00401379">
            <w:pPr>
              <w:ind w:firstLine="851"/>
              <w:jc w:val="both"/>
              <w:rPr>
                <w:sz w:val="28"/>
                <w:szCs w:val="28"/>
              </w:rPr>
            </w:pPr>
            <w:r w:rsidRPr="009656EA">
              <w:rPr>
                <w:sz w:val="28"/>
                <w:szCs w:val="28"/>
              </w:rPr>
              <w:t>1</w:t>
            </w:r>
            <w:r w:rsidR="00952B7B" w:rsidRPr="00674B11">
              <w:rPr>
                <w:sz w:val="28"/>
                <w:szCs w:val="28"/>
              </w:rPr>
              <w:t>0</w:t>
            </w:r>
            <w:r w:rsidRPr="009656EA">
              <w:rPr>
                <w:sz w:val="28"/>
                <w:szCs w:val="28"/>
              </w:rPr>
              <w:t>.6. Деятельность ЦКРК ДОСААФ России обеспечивает аппарат, действу</w:t>
            </w:r>
            <w:r>
              <w:rPr>
                <w:sz w:val="28"/>
                <w:szCs w:val="28"/>
              </w:rPr>
              <w:t>ющий</w:t>
            </w:r>
            <w:r w:rsidRPr="009656EA">
              <w:rPr>
                <w:sz w:val="28"/>
                <w:szCs w:val="28"/>
              </w:rPr>
              <w:t xml:space="preserve"> под руководством председателя ЦКРК ДОСААФ России. Штатную структуру аппарата и его численность утверждает Председатель ДОСААФ России по предложению председателя ЦКРК ДОСААФ России.</w:t>
            </w:r>
          </w:p>
          <w:p w:rsidR="00D919B7" w:rsidRDefault="00D919B7" w:rsidP="00401379">
            <w:pPr>
              <w:ind w:firstLine="851"/>
              <w:jc w:val="both"/>
              <w:rPr>
                <w:sz w:val="28"/>
                <w:szCs w:val="28"/>
              </w:rPr>
            </w:pPr>
            <w:r w:rsidRPr="009656EA">
              <w:rPr>
                <w:sz w:val="28"/>
                <w:szCs w:val="28"/>
              </w:rPr>
              <w:t>1</w:t>
            </w:r>
            <w:r w:rsidR="00952B7B" w:rsidRPr="00674B11">
              <w:rPr>
                <w:sz w:val="28"/>
                <w:szCs w:val="28"/>
              </w:rPr>
              <w:t>0</w:t>
            </w:r>
            <w:r w:rsidRPr="009656EA">
              <w:rPr>
                <w:sz w:val="28"/>
                <w:szCs w:val="28"/>
              </w:rPr>
              <w:t xml:space="preserve">.7. Председатель ЦКРК ДОСААФ России, его заместители и </w:t>
            </w:r>
            <w:r>
              <w:rPr>
                <w:sz w:val="28"/>
                <w:szCs w:val="28"/>
              </w:rPr>
              <w:t>с</w:t>
            </w:r>
            <w:r w:rsidRPr="009656EA">
              <w:rPr>
                <w:sz w:val="28"/>
                <w:szCs w:val="28"/>
              </w:rPr>
              <w:t xml:space="preserve">екретарь ЦКРК ДОСААФ России работают на постоянной (штатной) основе. </w:t>
            </w:r>
            <w:r w:rsidRPr="009656EA">
              <w:rPr>
                <w:sz w:val="28"/>
                <w:szCs w:val="28"/>
              </w:rPr>
              <w:lastRenderedPageBreak/>
              <w:t>На период исполнения полномочий по выборным должностям с ними заключаются срочные трудовые договоры.</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sidR="00952B7B" w:rsidRPr="00674B11">
              <w:rPr>
                <w:sz w:val="28"/>
                <w:szCs w:val="28"/>
              </w:rPr>
              <w:t>0</w:t>
            </w:r>
            <w:r w:rsidRPr="009656EA">
              <w:rPr>
                <w:sz w:val="28"/>
                <w:szCs w:val="28"/>
              </w:rPr>
              <w:t>.8. ЦКРК ДОСААФ России:</w:t>
            </w:r>
          </w:p>
          <w:p w:rsidR="00D919B7" w:rsidRPr="009C6F10" w:rsidRDefault="00D919B7" w:rsidP="00401379">
            <w:pPr>
              <w:shd w:val="clear" w:color="auto" w:fill="FFFFFF"/>
              <w:tabs>
                <w:tab w:val="left" w:pos="1102"/>
              </w:tabs>
              <w:ind w:right="50" w:firstLine="851"/>
              <w:jc w:val="both"/>
              <w:rPr>
                <w:color w:val="FF0000"/>
              </w:rPr>
            </w:pPr>
            <w:r w:rsidRPr="009656EA">
              <w:rPr>
                <w:sz w:val="28"/>
                <w:szCs w:val="28"/>
              </w:rPr>
              <w:t xml:space="preserve"> </w:t>
            </w:r>
            <w:r w:rsidRPr="001156D4">
              <w:rPr>
                <w:sz w:val="28"/>
                <w:szCs w:val="28"/>
              </w:rPr>
              <w:t>по согласованию с Председателем ДОСААФ России осуществляет текущее и перспективное планирование деятельности ЦКРК ДОСААФ России</w:t>
            </w:r>
            <w:r>
              <w:rPr>
                <w:sz w:val="28"/>
                <w:szCs w:val="28"/>
              </w:rPr>
              <w:t>,</w:t>
            </w:r>
            <w:r w:rsidRPr="001156D4">
              <w:rPr>
                <w:sz w:val="28"/>
                <w:szCs w:val="28"/>
              </w:rPr>
              <w:t xml:space="preserve"> проводит проверки деятельности структурных подразделений, учреждений и организаций ДОСААФ России;</w:t>
            </w:r>
            <w:r w:rsidRPr="009C6F10">
              <w:rPr>
                <w:color w:val="FF0000"/>
              </w:rPr>
              <w:t xml:space="preserve">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осуществляет ежегодно проверку исполнения централизованного бюджета ДОСААФ России и готовит по ее результатам  заключение для Председателя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координирует деятельность контрольно-ревизионных комиссий региональных и местных отделений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проверяет правильность разрешения предложений, жалоб и заявлений;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выносит на рассмотрение руководящих органов </w:t>
            </w:r>
            <w:r>
              <w:rPr>
                <w:sz w:val="28"/>
                <w:szCs w:val="28"/>
              </w:rPr>
              <w:t xml:space="preserve">ДОСААФ России </w:t>
            </w:r>
            <w:r w:rsidRPr="009656EA">
              <w:rPr>
                <w:sz w:val="28"/>
                <w:szCs w:val="28"/>
              </w:rPr>
              <w:t>выводы по итогам ревизий, проверок с предложениями и рекомендациями об устранении нарушений и недостатков;</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направляет Председателю ДОСААФ России годовой отчет по итогам ревизий и проверок структурных подразделений, учреждений и организаций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готовит предложения по разработке и проведению в ДОСААФ России антикоррупционных мероприятий;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 осуществляет проверку выполнения законов Российской Федерации и положений настоящего Устава соответствующими структурными подразделениями, учреждениями и организациями ДОСААФ России;</w:t>
            </w:r>
          </w:p>
          <w:p w:rsidR="00D919B7" w:rsidRPr="0005585F" w:rsidRDefault="00D919B7" w:rsidP="00401379">
            <w:pPr>
              <w:shd w:val="clear" w:color="auto" w:fill="FFFFFF"/>
              <w:tabs>
                <w:tab w:val="left" w:pos="1102"/>
              </w:tabs>
              <w:ind w:right="50" w:firstLine="851"/>
              <w:jc w:val="both"/>
              <w:rPr>
                <w:sz w:val="28"/>
                <w:szCs w:val="28"/>
              </w:rPr>
            </w:pPr>
            <w:r w:rsidRPr="00F82983">
              <w:rPr>
                <w:sz w:val="28"/>
                <w:szCs w:val="28"/>
              </w:rPr>
              <w:t xml:space="preserve"> проверяет обеспечение сохранности собственности ДОСААФ России, правильности и эффективности ее использования в интересах ДОСААФ России,</w:t>
            </w:r>
            <w:r w:rsidRPr="008F30AB">
              <w:rPr>
                <w:b/>
                <w:sz w:val="28"/>
                <w:szCs w:val="28"/>
              </w:rPr>
              <w:t xml:space="preserve"> </w:t>
            </w:r>
            <w:r w:rsidRPr="0005585F">
              <w:rPr>
                <w:sz w:val="28"/>
                <w:szCs w:val="28"/>
              </w:rPr>
              <w:t>состояние контрольно-ревизионной работы в структурных подразделениях и организациях ДОСААФ России;</w:t>
            </w:r>
          </w:p>
          <w:p w:rsidR="00D919B7" w:rsidRDefault="00D919B7" w:rsidP="00401379">
            <w:pPr>
              <w:ind w:firstLine="851"/>
              <w:jc w:val="both"/>
              <w:rPr>
                <w:sz w:val="28"/>
                <w:szCs w:val="28"/>
              </w:rPr>
            </w:pPr>
            <w:r w:rsidRPr="009656EA">
              <w:rPr>
                <w:sz w:val="28"/>
                <w:szCs w:val="28"/>
              </w:rPr>
              <w:t>организует учебу и оказывает методическую помощь контрольно</w:t>
            </w:r>
            <w:r>
              <w:rPr>
                <w:sz w:val="28"/>
                <w:szCs w:val="28"/>
              </w:rPr>
              <w:t xml:space="preserve"> </w:t>
            </w:r>
            <w:r w:rsidRPr="009656EA">
              <w:rPr>
                <w:sz w:val="28"/>
                <w:szCs w:val="28"/>
              </w:rPr>
              <w:t>- ревизионным комиссиям региональных и местных отделений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1</w:t>
            </w:r>
            <w:r w:rsidR="00952B7B" w:rsidRPr="00674B11">
              <w:rPr>
                <w:sz w:val="28"/>
                <w:szCs w:val="28"/>
              </w:rPr>
              <w:t>0</w:t>
            </w:r>
            <w:r w:rsidRPr="009656EA">
              <w:rPr>
                <w:sz w:val="28"/>
                <w:szCs w:val="28"/>
              </w:rPr>
              <w:t>.</w:t>
            </w:r>
            <w:r>
              <w:rPr>
                <w:sz w:val="28"/>
                <w:szCs w:val="28"/>
              </w:rPr>
              <w:t>9.</w:t>
            </w:r>
            <w:r w:rsidRPr="009656EA">
              <w:rPr>
                <w:sz w:val="28"/>
                <w:szCs w:val="28"/>
              </w:rPr>
              <w:t xml:space="preserve"> Контрольно-ревизионная комиссия регионального (местного) отделения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осуществляет текущее и перспективное планирование своей деятельности; </w:t>
            </w:r>
          </w:p>
          <w:p w:rsidR="00D919B7" w:rsidRPr="009656EA" w:rsidRDefault="00D919B7" w:rsidP="00401379">
            <w:pPr>
              <w:shd w:val="clear" w:color="auto" w:fill="FFFFFF"/>
              <w:tabs>
                <w:tab w:val="left" w:pos="1102"/>
              </w:tabs>
              <w:ind w:right="50" w:firstLine="851"/>
              <w:jc w:val="both"/>
              <w:rPr>
                <w:sz w:val="28"/>
                <w:szCs w:val="28"/>
              </w:rPr>
            </w:pPr>
            <w:r>
              <w:rPr>
                <w:sz w:val="28"/>
                <w:szCs w:val="28"/>
              </w:rPr>
              <w:t>осуществляет проверки</w:t>
            </w:r>
            <w:r w:rsidRPr="009656EA">
              <w:rPr>
                <w:sz w:val="28"/>
                <w:szCs w:val="28"/>
              </w:rPr>
              <w:t xml:space="preserve"> учреждений и организаций, подведомственных региональному отделению ДОСААФ России</w:t>
            </w:r>
            <w:r>
              <w:rPr>
                <w:sz w:val="28"/>
                <w:szCs w:val="28"/>
              </w:rPr>
              <w:t>, и ревизию их</w:t>
            </w:r>
            <w:r w:rsidRPr="00EF7EC1">
              <w:rPr>
                <w:sz w:val="28"/>
                <w:szCs w:val="28"/>
              </w:rPr>
              <w:t xml:space="preserve"> </w:t>
            </w:r>
            <w:r w:rsidRPr="009656EA">
              <w:rPr>
                <w:sz w:val="28"/>
                <w:szCs w:val="28"/>
              </w:rPr>
              <w:t xml:space="preserve">финансово-хозяйственной деятельности;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ежегодно проводит ревизии финансово-хозяйственной деятельности аппарата совета регионального (местного) отделения, учреждений и организаций ДОСААФ России;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осуществляет ежегодно проверку исполнения бюджета регионального (местного) отделения ДОСААФ России и готовит по ее результатам  заключение для руководящих органов регионального (местного) отделения ДОСААФ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привлека</w:t>
            </w:r>
            <w:r>
              <w:rPr>
                <w:sz w:val="28"/>
                <w:szCs w:val="28"/>
              </w:rPr>
              <w:t>ет при необходимости</w:t>
            </w:r>
            <w:r w:rsidRPr="009656EA">
              <w:rPr>
                <w:sz w:val="28"/>
                <w:szCs w:val="28"/>
              </w:rPr>
              <w:t xml:space="preserve"> к своей работе независимых </w:t>
            </w:r>
            <w:r w:rsidRPr="009656EA">
              <w:rPr>
                <w:sz w:val="28"/>
                <w:szCs w:val="28"/>
              </w:rPr>
              <w:lastRenderedPageBreak/>
              <w:t xml:space="preserve">специалистов (аудиторов); </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проверяет своевременность рассмотрения жалоб, заявлений и предложений в части, касающейся вопросов организационно-уставной и финансово-хозяйственной деятельности, и приняти</w:t>
            </w:r>
            <w:r>
              <w:rPr>
                <w:sz w:val="28"/>
                <w:szCs w:val="28"/>
              </w:rPr>
              <w:t>я</w:t>
            </w:r>
            <w:r w:rsidRPr="009656EA">
              <w:rPr>
                <w:sz w:val="28"/>
                <w:szCs w:val="28"/>
              </w:rPr>
              <w:t xml:space="preserve"> по ним решения;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 xml:space="preserve">выносит на рассмотрение руководящих органов регионального (местного) отделения ДОСААФ России выводы по итогам ревизий, проверок с предложениями и рекомендациями </w:t>
            </w:r>
            <w:r>
              <w:rPr>
                <w:sz w:val="28"/>
                <w:szCs w:val="28"/>
              </w:rPr>
              <w:t>по</w:t>
            </w:r>
            <w:r w:rsidRPr="009656EA">
              <w:rPr>
                <w:sz w:val="28"/>
                <w:szCs w:val="28"/>
              </w:rPr>
              <w:t xml:space="preserve"> устранени</w:t>
            </w:r>
            <w:r>
              <w:rPr>
                <w:sz w:val="28"/>
                <w:szCs w:val="28"/>
              </w:rPr>
              <w:t>ю</w:t>
            </w:r>
            <w:r w:rsidRPr="009656EA">
              <w:rPr>
                <w:sz w:val="28"/>
                <w:szCs w:val="28"/>
              </w:rPr>
              <w:t xml:space="preserve"> нарушений и недостатков;</w:t>
            </w:r>
          </w:p>
          <w:p w:rsidR="00D919B7" w:rsidRPr="00290CDB" w:rsidRDefault="00D919B7" w:rsidP="00401379">
            <w:pPr>
              <w:ind w:firstLine="851"/>
              <w:jc w:val="both"/>
            </w:pPr>
            <w:r w:rsidRPr="009656EA">
              <w:rPr>
                <w:sz w:val="28"/>
                <w:szCs w:val="28"/>
              </w:rPr>
              <w:t>направляет председателю регионального (местного) отделения ДОСААФ России годовой отчет по итогам ревизий и проверок подведомственных  учреждений и организаций ДОСААФ России.</w:t>
            </w:r>
          </w:p>
        </w:tc>
      </w:tr>
      <w:tr w:rsidR="00D919B7" w:rsidRPr="00290CDB" w:rsidTr="00156647">
        <w:trPr>
          <w:trHeight w:val="149"/>
        </w:trPr>
        <w:tc>
          <w:tcPr>
            <w:tcW w:w="5000" w:type="pct"/>
          </w:tcPr>
          <w:p w:rsidR="00D919B7" w:rsidRPr="009656EA" w:rsidRDefault="00952B7B" w:rsidP="00952B7B">
            <w:pPr>
              <w:shd w:val="clear" w:color="auto" w:fill="FFFFFF"/>
              <w:tabs>
                <w:tab w:val="left" w:pos="1102"/>
              </w:tabs>
              <w:ind w:right="50" w:firstLine="851"/>
              <w:jc w:val="center"/>
              <w:rPr>
                <w:sz w:val="28"/>
                <w:szCs w:val="28"/>
              </w:rPr>
            </w:pPr>
            <w:r>
              <w:rPr>
                <w:b/>
                <w:sz w:val="28"/>
                <w:szCs w:val="28"/>
              </w:rPr>
              <w:lastRenderedPageBreak/>
              <w:t>XI</w:t>
            </w:r>
            <w:r w:rsidR="00D919B7" w:rsidRPr="009656EA">
              <w:rPr>
                <w:b/>
                <w:sz w:val="28"/>
                <w:szCs w:val="28"/>
              </w:rPr>
              <w:t>. ФИНАНСОВО–ЭКОНОМИЧЕСКАЯ И ХОЗЯЙСТВЕННАЯ ДЕЯТЕЛЬНОСТЬ ДОСААФ РОССИИ. ИСТОЧНИКИ ФОРМИРОВАНИЯ ДЕНЕЖНЫХ СРЕДСТВ</w:t>
            </w:r>
          </w:p>
          <w:p w:rsidR="00D919B7" w:rsidRDefault="00D919B7" w:rsidP="00401379">
            <w:pPr>
              <w:ind w:firstLine="851"/>
              <w:jc w:val="both"/>
              <w:rPr>
                <w:sz w:val="28"/>
                <w:szCs w:val="28"/>
              </w:rPr>
            </w:pPr>
            <w:r w:rsidRPr="009656EA">
              <w:rPr>
                <w:sz w:val="28"/>
                <w:szCs w:val="28"/>
              </w:rPr>
              <w:t>1</w:t>
            </w:r>
            <w:r w:rsidR="00952B7B" w:rsidRPr="00674B11">
              <w:rPr>
                <w:sz w:val="28"/>
                <w:szCs w:val="28"/>
              </w:rPr>
              <w:t>1</w:t>
            </w:r>
            <w:r w:rsidRPr="009656EA">
              <w:rPr>
                <w:sz w:val="28"/>
                <w:szCs w:val="28"/>
              </w:rPr>
              <w:t xml:space="preserve">.1. ДОСААФ России </w:t>
            </w:r>
            <w:r w:rsidRPr="00F75F56">
              <w:rPr>
                <w:sz w:val="28"/>
                <w:szCs w:val="28"/>
              </w:rPr>
              <w:t>самостоятельно</w:t>
            </w:r>
            <w:r w:rsidRPr="009656EA">
              <w:rPr>
                <w:sz w:val="28"/>
                <w:szCs w:val="28"/>
              </w:rPr>
              <w:t xml:space="preserve"> в решении хозяйственных вопросов обеспечения своей деятельности, получения и использования денежных средств и иного имущества.</w:t>
            </w:r>
          </w:p>
          <w:p w:rsidR="00D919B7" w:rsidRPr="0005585F" w:rsidRDefault="00952B7B" w:rsidP="00401379">
            <w:pPr>
              <w:ind w:firstLine="851"/>
              <w:jc w:val="both"/>
              <w:rPr>
                <w:sz w:val="28"/>
                <w:szCs w:val="28"/>
              </w:rPr>
            </w:pPr>
            <w:r>
              <w:rPr>
                <w:sz w:val="28"/>
                <w:szCs w:val="28"/>
              </w:rPr>
              <w:t>1</w:t>
            </w:r>
            <w:r w:rsidRPr="00674B11">
              <w:rPr>
                <w:sz w:val="28"/>
                <w:szCs w:val="28"/>
              </w:rPr>
              <w:t>1</w:t>
            </w:r>
            <w:r w:rsidR="00D919B7" w:rsidRPr="00733911">
              <w:rPr>
                <w:sz w:val="28"/>
                <w:szCs w:val="28"/>
              </w:rPr>
              <w:t>.2.</w:t>
            </w:r>
            <w:r w:rsidR="00D919B7" w:rsidRPr="009656EA">
              <w:rPr>
                <w:sz w:val="28"/>
                <w:szCs w:val="28"/>
              </w:rPr>
              <w:t xml:space="preserve"> В целях создания финансовых и материальных условий для </w:t>
            </w:r>
            <w:r w:rsidR="00D919B7" w:rsidRPr="0005585F">
              <w:rPr>
                <w:sz w:val="28"/>
                <w:szCs w:val="28"/>
              </w:rPr>
              <w:t>реализации предусмотренных Уставом ДОСААФ России целей и задач</w:t>
            </w:r>
            <w:r w:rsidR="00D919B7" w:rsidRPr="001F4961">
              <w:rPr>
                <w:b/>
                <w:sz w:val="28"/>
                <w:szCs w:val="28"/>
              </w:rPr>
              <w:t xml:space="preserve"> </w:t>
            </w:r>
            <w:r w:rsidR="00D919B7" w:rsidRPr="001F4961">
              <w:rPr>
                <w:sz w:val="28"/>
                <w:szCs w:val="28"/>
              </w:rPr>
              <w:t>ДОСААФ России</w:t>
            </w:r>
            <w:r w:rsidR="00D919B7" w:rsidRPr="009656EA">
              <w:rPr>
                <w:sz w:val="28"/>
                <w:szCs w:val="28"/>
              </w:rPr>
              <w:t xml:space="preserve"> и его отделения вправе осуществлять предпринимательскую и иную приносящую доход деятельность, не </w:t>
            </w:r>
            <w:r w:rsidR="00D919B7">
              <w:rPr>
                <w:sz w:val="28"/>
                <w:szCs w:val="28"/>
              </w:rPr>
              <w:t>противоречащ</w:t>
            </w:r>
            <w:r w:rsidR="00D919B7" w:rsidRPr="009656EA">
              <w:rPr>
                <w:sz w:val="28"/>
                <w:szCs w:val="28"/>
              </w:rPr>
              <w:t>ую действующ</w:t>
            </w:r>
            <w:r w:rsidR="00D919B7">
              <w:rPr>
                <w:sz w:val="28"/>
                <w:szCs w:val="28"/>
              </w:rPr>
              <w:t>ему</w:t>
            </w:r>
            <w:r w:rsidR="00D919B7" w:rsidRPr="009656EA">
              <w:rPr>
                <w:sz w:val="28"/>
                <w:szCs w:val="28"/>
              </w:rPr>
              <w:t xml:space="preserve"> законодательств</w:t>
            </w:r>
            <w:r w:rsidR="00D919B7">
              <w:rPr>
                <w:sz w:val="28"/>
                <w:szCs w:val="28"/>
              </w:rPr>
              <w:t>у</w:t>
            </w:r>
            <w:r w:rsidR="00D919B7" w:rsidRPr="009656EA">
              <w:rPr>
                <w:sz w:val="28"/>
                <w:szCs w:val="28"/>
              </w:rPr>
              <w:t xml:space="preserve"> Российской Федерации и </w:t>
            </w:r>
            <w:r w:rsidR="00D919B7" w:rsidRPr="0005585F">
              <w:rPr>
                <w:sz w:val="28"/>
                <w:szCs w:val="28"/>
              </w:rPr>
              <w:t>Уставом ДОСААФ России.</w:t>
            </w:r>
          </w:p>
          <w:p w:rsidR="00D919B7" w:rsidRDefault="00D919B7" w:rsidP="00D919B7">
            <w:pPr>
              <w:shd w:val="clear" w:color="auto" w:fill="FFFFFF"/>
              <w:tabs>
                <w:tab w:val="left" w:pos="1102"/>
              </w:tabs>
              <w:ind w:right="50" w:firstLine="851"/>
              <w:jc w:val="both"/>
              <w:rPr>
                <w:sz w:val="28"/>
                <w:szCs w:val="28"/>
              </w:rPr>
            </w:pPr>
            <w:r w:rsidRPr="00733911">
              <w:rPr>
                <w:sz w:val="28"/>
                <w:szCs w:val="28"/>
              </w:rPr>
              <w:t>1</w:t>
            </w:r>
            <w:r w:rsidR="00952B7B" w:rsidRPr="00674B11">
              <w:rPr>
                <w:sz w:val="28"/>
                <w:szCs w:val="28"/>
              </w:rPr>
              <w:t>1</w:t>
            </w:r>
            <w:r w:rsidRPr="00733911">
              <w:rPr>
                <w:sz w:val="28"/>
                <w:szCs w:val="28"/>
              </w:rPr>
              <w:t>.3.</w:t>
            </w:r>
            <w:r w:rsidRPr="009656EA">
              <w:rPr>
                <w:sz w:val="28"/>
                <w:szCs w:val="28"/>
              </w:rPr>
              <w:t xml:space="preserve"> Результаты финансово-экономической и хозяйственной деятельности ДОСААФ России, его структурных подразделений отражаются в сводном финансовом (бухгалтерском) отчете ДОСААФ России, финансовых (бухгалтерских) отчетах структурных подразделений и других отчетных документах, предусмотренных нормативными актами ДОСААФ России. </w:t>
            </w:r>
          </w:p>
          <w:p w:rsidR="00D919B7" w:rsidRDefault="00D919B7" w:rsidP="00401379">
            <w:pPr>
              <w:ind w:firstLine="851"/>
              <w:jc w:val="both"/>
              <w:rPr>
                <w:sz w:val="28"/>
                <w:szCs w:val="28"/>
              </w:rPr>
            </w:pPr>
            <w:r w:rsidRPr="009656EA">
              <w:rPr>
                <w:sz w:val="28"/>
                <w:szCs w:val="28"/>
              </w:rPr>
              <w:t>Ведение бухгалтерского учета в полном объеме является обязательным для всех отделений, учреждений и организаций ДОСААФ России, осуществляющих финансово-экономическую и хозяйственную деятельность.</w:t>
            </w:r>
          </w:p>
          <w:p w:rsidR="00D919B7" w:rsidRPr="002B0A10" w:rsidRDefault="00D919B7" w:rsidP="00401379">
            <w:pPr>
              <w:ind w:firstLine="851"/>
              <w:jc w:val="both"/>
              <w:rPr>
                <w:b/>
                <w:sz w:val="28"/>
                <w:szCs w:val="28"/>
              </w:rPr>
            </w:pPr>
            <w:r w:rsidRPr="0005585F">
              <w:rPr>
                <w:sz w:val="28"/>
                <w:szCs w:val="28"/>
              </w:rPr>
              <w:t>1</w:t>
            </w:r>
            <w:r w:rsidR="00952B7B" w:rsidRPr="00674B11">
              <w:rPr>
                <w:sz w:val="28"/>
                <w:szCs w:val="28"/>
              </w:rPr>
              <w:t>1</w:t>
            </w:r>
            <w:r w:rsidRPr="0005585F">
              <w:rPr>
                <w:sz w:val="28"/>
                <w:szCs w:val="28"/>
              </w:rPr>
              <w:t>.4.</w:t>
            </w:r>
            <w:r w:rsidRPr="002B0A10">
              <w:rPr>
                <w:b/>
                <w:sz w:val="28"/>
                <w:szCs w:val="28"/>
              </w:rPr>
              <w:t xml:space="preserve"> </w:t>
            </w:r>
            <w:r w:rsidRPr="0005585F">
              <w:rPr>
                <w:sz w:val="28"/>
                <w:szCs w:val="28"/>
              </w:rPr>
              <w:t>ДОСААФ России и региональные отделения ДОСААФ России вправе осуществлять благотворительную деятельность.</w:t>
            </w:r>
          </w:p>
          <w:p w:rsidR="00D919B7" w:rsidRDefault="00D919B7" w:rsidP="00401379">
            <w:pPr>
              <w:shd w:val="clear" w:color="auto" w:fill="FFFFFF"/>
              <w:tabs>
                <w:tab w:val="left" w:pos="1102"/>
              </w:tabs>
              <w:ind w:right="50" w:firstLine="851"/>
              <w:jc w:val="both"/>
              <w:rPr>
                <w:sz w:val="28"/>
                <w:szCs w:val="28"/>
              </w:rPr>
            </w:pPr>
            <w:r w:rsidRPr="00733911">
              <w:rPr>
                <w:sz w:val="28"/>
                <w:szCs w:val="28"/>
              </w:rPr>
              <w:t>1</w:t>
            </w:r>
            <w:r w:rsidR="00952B7B" w:rsidRPr="00674B11">
              <w:rPr>
                <w:sz w:val="28"/>
                <w:szCs w:val="28"/>
              </w:rPr>
              <w:t>1</w:t>
            </w:r>
            <w:r w:rsidRPr="00733911">
              <w:rPr>
                <w:sz w:val="28"/>
                <w:szCs w:val="28"/>
              </w:rPr>
              <w:t>.5.</w:t>
            </w:r>
            <w:r w:rsidRPr="009656EA">
              <w:rPr>
                <w:sz w:val="28"/>
                <w:szCs w:val="28"/>
              </w:rPr>
              <w:t xml:space="preserve"> ДОСААФ России, его региональные отделения имеют право на получение части доходов и прибыли от учреждений и организаций </w:t>
            </w:r>
            <w:r>
              <w:rPr>
                <w:sz w:val="28"/>
                <w:szCs w:val="28"/>
              </w:rPr>
              <w:t xml:space="preserve">ДОСААФ России </w:t>
            </w:r>
            <w:r w:rsidRPr="009656EA">
              <w:rPr>
                <w:sz w:val="28"/>
                <w:szCs w:val="28"/>
              </w:rPr>
              <w:t xml:space="preserve">в виде отчислений. </w:t>
            </w:r>
          </w:p>
          <w:p w:rsidR="00D919B7" w:rsidRPr="0005585F" w:rsidRDefault="00D919B7" w:rsidP="00D919B7">
            <w:pPr>
              <w:shd w:val="clear" w:color="auto" w:fill="FFFFFF"/>
              <w:tabs>
                <w:tab w:val="left" w:pos="1102"/>
              </w:tabs>
              <w:ind w:right="50" w:firstLine="851"/>
              <w:jc w:val="both"/>
              <w:rPr>
                <w:sz w:val="28"/>
                <w:szCs w:val="28"/>
              </w:rPr>
            </w:pPr>
            <w:r w:rsidRPr="0005585F">
              <w:rPr>
                <w:sz w:val="28"/>
                <w:szCs w:val="28"/>
              </w:rPr>
              <w:t xml:space="preserve">Размеры и порядок отчислений в Централизованный бюджет ДОСААФ России (бюджеты региональных отделений ДОСААФ России) устанавливаются решениями Бюро Президиума Центрального совета ДОСААФ России (Президиума совета регионального отделения ДОСААФ России). </w:t>
            </w:r>
          </w:p>
          <w:p w:rsidR="00D919B7" w:rsidRDefault="00D919B7" w:rsidP="00D919B7">
            <w:pPr>
              <w:ind w:firstLine="851"/>
              <w:jc w:val="both"/>
              <w:rPr>
                <w:sz w:val="28"/>
                <w:szCs w:val="28"/>
              </w:rPr>
            </w:pPr>
            <w:r w:rsidRPr="009656EA">
              <w:rPr>
                <w:sz w:val="28"/>
                <w:szCs w:val="28"/>
              </w:rPr>
              <w:t xml:space="preserve">Полученные средства направляются на решение уставных целей и задач ДОСААФ России, на поддержание и развитие </w:t>
            </w:r>
            <w:r>
              <w:rPr>
                <w:sz w:val="28"/>
                <w:szCs w:val="28"/>
              </w:rPr>
              <w:t xml:space="preserve">его </w:t>
            </w:r>
            <w:r w:rsidRPr="009656EA">
              <w:rPr>
                <w:sz w:val="28"/>
                <w:szCs w:val="28"/>
              </w:rPr>
              <w:t>имущественного комплекса и материальной базы.</w:t>
            </w:r>
          </w:p>
          <w:p w:rsidR="00D919B7" w:rsidRDefault="00D919B7" w:rsidP="00401379">
            <w:pPr>
              <w:shd w:val="clear" w:color="auto" w:fill="FFFFFF"/>
              <w:tabs>
                <w:tab w:val="left" w:pos="1102"/>
              </w:tabs>
              <w:ind w:right="50" w:firstLine="851"/>
              <w:jc w:val="both"/>
              <w:rPr>
                <w:sz w:val="28"/>
                <w:szCs w:val="28"/>
              </w:rPr>
            </w:pPr>
            <w:r w:rsidRPr="00FA4D27">
              <w:rPr>
                <w:sz w:val="28"/>
                <w:szCs w:val="28"/>
              </w:rPr>
              <w:t>1</w:t>
            </w:r>
            <w:r w:rsidR="00952B7B" w:rsidRPr="00674B11">
              <w:rPr>
                <w:sz w:val="28"/>
                <w:szCs w:val="28"/>
              </w:rPr>
              <w:t>1</w:t>
            </w:r>
            <w:r w:rsidRPr="00FA4D27">
              <w:rPr>
                <w:sz w:val="28"/>
                <w:szCs w:val="28"/>
              </w:rPr>
              <w:t>.6.</w:t>
            </w:r>
            <w:r w:rsidRPr="009656EA">
              <w:rPr>
                <w:sz w:val="28"/>
                <w:szCs w:val="28"/>
              </w:rPr>
              <w:t xml:space="preserve"> Источниками формирования денежных средств ДОСААФ России и финансового обеспечения деятельности ДОСААФ России и его </w:t>
            </w:r>
            <w:r w:rsidRPr="00F75F56">
              <w:rPr>
                <w:sz w:val="28"/>
                <w:szCs w:val="28"/>
              </w:rPr>
              <w:t>структурных подразделений</w:t>
            </w:r>
            <w:r w:rsidRPr="00000C0B">
              <w:rPr>
                <w:b/>
                <w:sz w:val="28"/>
                <w:szCs w:val="28"/>
              </w:rPr>
              <w:t xml:space="preserve"> </w:t>
            </w:r>
            <w:r w:rsidRPr="009656EA">
              <w:rPr>
                <w:sz w:val="28"/>
                <w:szCs w:val="28"/>
              </w:rPr>
              <w:t>являются:</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вступительные и членские взносы - физических лиц;</w:t>
            </w:r>
          </w:p>
          <w:p w:rsidR="00D919B7" w:rsidRPr="0005585F" w:rsidRDefault="00D919B7" w:rsidP="00401379">
            <w:pPr>
              <w:shd w:val="clear" w:color="auto" w:fill="FFFFFF"/>
              <w:tabs>
                <w:tab w:val="left" w:pos="1102"/>
              </w:tabs>
              <w:ind w:right="50" w:firstLine="851"/>
              <w:jc w:val="both"/>
              <w:rPr>
                <w:sz w:val="28"/>
                <w:szCs w:val="28"/>
              </w:rPr>
            </w:pPr>
            <w:r w:rsidRPr="009656EA">
              <w:rPr>
                <w:sz w:val="28"/>
                <w:szCs w:val="28"/>
              </w:rPr>
              <w:lastRenderedPageBreak/>
              <w:t>вступительные и членские взносы</w:t>
            </w:r>
            <w:r>
              <w:rPr>
                <w:sz w:val="28"/>
                <w:szCs w:val="28"/>
              </w:rPr>
              <w:t xml:space="preserve"> -</w:t>
            </w:r>
            <w:r w:rsidRPr="009656EA">
              <w:rPr>
                <w:sz w:val="28"/>
                <w:szCs w:val="28"/>
              </w:rPr>
              <w:t xml:space="preserve"> юридических лиц - </w:t>
            </w:r>
            <w:r w:rsidRPr="0005585F">
              <w:rPr>
                <w:sz w:val="28"/>
                <w:szCs w:val="28"/>
              </w:rPr>
              <w:t>общественных объединений;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доходы от платной образовательной, предпринимательской и хозяйственной деятельности, гражданско-правовых сделок;</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кредиты банков и иных кредитных учреждений;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поступления за оказание услуг по договорам с юридическими и физическими лицами;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доходы от внешнеэкономической деятельности;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субсидии из федерального, региональных и местных бюджетов на осуществление отдельных государственных полномочий, возложенных на ДОСААФ России соответствующими нормативно-правовыми актами Российской Федерации, и на оказание услуг для государственных нужд;</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средства, полученные ДОСААФ России, на выполнение государственного заказа;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имущественные взносы Российской Федерации за счет средств федерального бюджета на реализацию мероприятий, предусмотренных программой деятельности ДОСААФ России на долгосрочный период;</w:t>
            </w:r>
          </w:p>
          <w:p w:rsidR="00D919B7" w:rsidRDefault="00D919B7" w:rsidP="00401379">
            <w:pPr>
              <w:shd w:val="clear" w:color="auto" w:fill="FFFFFF"/>
              <w:tabs>
                <w:tab w:val="left" w:pos="1102"/>
              </w:tabs>
              <w:ind w:right="50" w:firstLine="851"/>
              <w:jc w:val="both"/>
              <w:rPr>
                <w:sz w:val="28"/>
                <w:szCs w:val="28"/>
              </w:rPr>
            </w:pPr>
            <w:r w:rsidRPr="009656EA">
              <w:rPr>
                <w:sz w:val="28"/>
                <w:szCs w:val="28"/>
              </w:rPr>
              <w:t>средства, выделяемые из федерального бюджета Российской Федерации, бюджетов субъектов Российской Федерации, местных бюджетов, средства федеральных органов исполнительной власти на выполнение государственных заданий и соисполнение целевых программ;</w:t>
            </w:r>
          </w:p>
          <w:p w:rsidR="00D919B7" w:rsidRDefault="00D919B7" w:rsidP="00401379">
            <w:pPr>
              <w:shd w:val="clear" w:color="auto" w:fill="FFFFFF"/>
              <w:tabs>
                <w:tab w:val="left" w:pos="1102"/>
              </w:tabs>
              <w:ind w:right="50" w:firstLine="851"/>
              <w:jc w:val="both"/>
              <w:rPr>
                <w:sz w:val="28"/>
                <w:szCs w:val="28"/>
              </w:rPr>
            </w:pPr>
            <w:r w:rsidRPr="00000C0B">
              <w:rPr>
                <w:sz w:val="28"/>
                <w:szCs w:val="28"/>
              </w:rPr>
              <w:t>средства государственной поддержки (государственные субсидии) в виде целевого финансирования отдельных общественно-полезных программ;</w:t>
            </w:r>
          </w:p>
          <w:p w:rsidR="00D919B7" w:rsidRDefault="00D919B7" w:rsidP="00401379">
            <w:pPr>
              <w:shd w:val="clear" w:color="auto" w:fill="FFFFFF"/>
              <w:tabs>
                <w:tab w:val="left" w:pos="1102"/>
              </w:tabs>
              <w:ind w:right="50" w:firstLine="851"/>
              <w:jc w:val="both"/>
              <w:rPr>
                <w:sz w:val="28"/>
                <w:szCs w:val="28"/>
              </w:rPr>
            </w:pPr>
            <w:r w:rsidRPr="009656EA">
              <w:rPr>
                <w:sz w:val="28"/>
                <w:szCs w:val="28"/>
              </w:rPr>
              <w:t xml:space="preserve">отчисления за проведение в соответствии с Уставом ДОСААФ России лекций, выставок, фестивалей, аукционов, спортивных и иных зрелищно-массовых мероприятий, </w:t>
            </w:r>
            <w:r w:rsidRPr="00301720">
              <w:rPr>
                <w:sz w:val="28"/>
                <w:szCs w:val="28"/>
              </w:rPr>
              <w:t>лотерей;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добровольные имущественные взносы и пожертвования;</w:t>
            </w:r>
          </w:p>
          <w:p w:rsidR="00D919B7" w:rsidRDefault="00D919B7" w:rsidP="00401379">
            <w:pPr>
              <w:ind w:firstLine="851"/>
              <w:jc w:val="both"/>
              <w:rPr>
                <w:sz w:val="28"/>
                <w:szCs w:val="28"/>
              </w:rPr>
            </w:pPr>
            <w:r w:rsidRPr="009656EA">
              <w:rPr>
                <w:sz w:val="28"/>
                <w:szCs w:val="28"/>
              </w:rPr>
              <w:t>другие законные доходы и поступления.</w:t>
            </w:r>
          </w:p>
          <w:p w:rsidR="00D919B7" w:rsidRDefault="00D919B7" w:rsidP="00401379">
            <w:pPr>
              <w:ind w:firstLine="851"/>
              <w:jc w:val="both"/>
              <w:rPr>
                <w:sz w:val="28"/>
                <w:szCs w:val="28"/>
              </w:rPr>
            </w:pPr>
            <w:r w:rsidRPr="00296A15">
              <w:rPr>
                <w:sz w:val="28"/>
                <w:szCs w:val="28"/>
              </w:rPr>
              <w:t>1</w:t>
            </w:r>
            <w:r w:rsidR="00952B7B" w:rsidRPr="00674B11">
              <w:rPr>
                <w:sz w:val="28"/>
                <w:szCs w:val="28"/>
              </w:rPr>
              <w:t>1</w:t>
            </w:r>
            <w:r w:rsidRPr="00296A15">
              <w:rPr>
                <w:sz w:val="28"/>
                <w:szCs w:val="28"/>
              </w:rPr>
              <w:t>.7.</w:t>
            </w:r>
            <w:r w:rsidRPr="009656EA">
              <w:rPr>
                <w:sz w:val="28"/>
                <w:szCs w:val="28"/>
              </w:rPr>
              <w:t xml:space="preserve"> </w:t>
            </w:r>
            <w:r w:rsidRPr="00301720">
              <w:rPr>
                <w:sz w:val="28"/>
                <w:szCs w:val="28"/>
              </w:rPr>
              <w:t>Денежные средства</w:t>
            </w:r>
            <w:r w:rsidRPr="009656EA">
              <w:rPr>
                <w:sz w:val="28"/>
                <w:szCs w:val="28"/>
              </w:rPr>
              <w:t xml:space="preserve"> ДОСААФ России расходуются на выполнение уставных целей и задач ДОСААФ России, а также на улучшение социальных условий и премирование работников, поощрение активистов ДОСААФ России и другие мероприятия в соответствии с настоящим Уставом и действующим законодательством Российской Федерации.</w:t>
            </w:r>
          </w:p>
          <w:p w:rsidR="00D919B7" w:rsidRPr="00301720" w:rsidRDefault="00D919B7" w:rsidP="00401379">
            <w:pPr>
              <w:ind w:firstLine="851"/>
              <w:jc w:val="both"/>
              <w:rPr>
                <w:sz w:val="28"/>
                <w:szCs w:val="28"/>
              </w:rPr>
            </w:pPr>
            <w:r w:rsidRPr="00301720">
              <w:rPr>
                <w:sz w:val="28"/>
                <w:szCs w:val="28"/>
              </w:rPr>
              <w:t>1</w:t>
            </w:r>
            <w:r w:rsidR="00952B7B" w:rsidRPr="00674B11">
              <w:rPr>
                <w:sz w:val="28"/>
                <w:szCs w:val="28"/>
              </w:rPr>
              <w:t>1</w:t>
            </w:r>
            <w:r w:rsidRPr="00301720">
              <w:rPr>
                <w:sz w:val="28"/>
                <w:szCs w:val="28"/>
              </w:rPr>
              <w:t>.8. Для финансирования уставной деятельности ДОСААФ России, целевых программ развития, осуществления благотворительных мероприятий, удовлетворения социальных и культурных потребностей соответствующими советами ДОСААФ России в рамках их отделений могут создаваться и использоваться в указанных целях специальные централизованные, региональные и местные фонды. Порядок использования этих денежных средств определяется Центральным советом ДОСААФ России, советами отделений ДОСААФ России.</w:t>
            </w:r>
          </w:p>
          <w:p w:rsidR="00D919B7" w:rsidRPr="00301720" w:rsidRDefault="00D919B7" w:rsidP="00401379">
            <w:pPr>
              <w:ind w:firstLine="851"/>
              <w:jc w:val="both"/>
              <w:rPr>
                <w:sz w:val="28"/>
                <w:szCs w:val="28"/>
              </w:rPr>
            </w:pPr>
            <w:r w:rsidRPr="00301720">
              <w:rPr>
                <w:sz w:val="28"/>
                <w:szCs w:val="28"/>
              </w:rPr>
              <w:t>1</w:t>
            </w:r>
            <w:r w:rsidR="00952B7B" w:rsidRPr="00674B11">
              <w:rPr>
                <w:sz w:val="28"/>
                <w:szCs w:val="28"/>
              </w:rPr>
              <w:t>1</w:t>
            </w:r>
            <w:r w:rsidRPr="00301720">
              <w:rPr>
                <w:sz w:val="28"/>
                <w:szCs w:val="28"/>
              </w:rPr>
              <w:t>.9. Создаваемые ДОСААФ России и его региональными отделениями в рамках компетенции, установленной настоящим Уставом, коммерче</w:t>
            </w:r>
            <w:r w:rsidRPr="00301720">
              <w:rPr>
                <w:sz w:val="28"/>
                <w:szCs w:val="28"/>
              </w:rPr>
              <w:softHyphen/>
              <w:t xml:space="preserve">ские и некоммерческие организации вносят в соответствующие бюджеты платежи в порядке и размерах, устанавливаемых законодательством Российской Федерации, и производят отчисления в соответствующие бюджеты ДОСААФ </w:t>
            </w:r>
            <w:r w:rsidRPr="00301720">
              <w:rPr>
                <w:sz w:val="28"/>
                <w:szCs w:val="28"/>
              </w:rPr>
              <w:lastRenderedPageBreak/>
              <w:t>России установленным порядком.</w:t>
            </w:r>
          </w:p>
          <w:p w:rsidR="00D919B7" w:rsidRDefault="00D919B7" w:rsidP="00401379">
            <w:pPr>
              <w:ind w:firstLine="851"/>
              <w:jc w:val="both"/>
              <w:rPr>
                <w:sz w:val="28"/>
                <w:szCs w:val="28"/>
              </w:rPr>
            </w:pPr>
            <w:r w:rsidRPr="00CE611B">
              <w:rPr>
                <w:sz w:val="28"/>
                <w:szCs w:val="28"/>
              </w:rPr>
              <w:t>1</w:t>
            </w:r>
            <w:r w:rsidR="00952B7B" w:rsidRPr="00674B11">
              <w:rPr>
                <w:sz w:val="28"/>
                <w:szCs w:val="28"/>
              </w:rPr>
              <w:t>1</w:t>
            </w:r>
            <w:r w:rsidRPr="00CE611B">
              <w:rPr>
                <w:sz w:val="28"/>
                <w:szCs w:val="28"/>
              </w:rPr>
              <w:t>.10.</w:t>
            </w:r>
            <w:r w:rsidRPr="009656EA">
              <w:rPr>
                <w:sz w:val="28"/>
                <w:szCs w:val="28"/>
              </w:rPr>
              <w:t xml:space="preserve"> Доходы от предпринимательской деятельности ДОСААФ России не могут перераспределяться между членами ДОСААФ России и должны использоваться только для достижения уставных целей. Допускается использование средств ДОСААФ России на благотворительные цели, а также на санаторно-курортное и иное лечение работников ДОСААФ России и членов их семей, а также на повышение профессионального уровня работников ДОСААФ России.</w:t>
            </w:r>
          </w:p>
          <w:p w:rsidR="00D919B7" w:rsidRDefault="00D919B7" w:rsidP="00401379">
            <w:pPr>
              <w:ind w:firstLine="851"/>
              <w:jc w:val="both"/>
              <w:rPr>
                <w:sz w:val="28"/>
                <w:szCs w:val="28"/>
              </w:rPr>
            </w:pPr>
            <w:r w:rsidRPr="009656EA">
              <w:rPr>
                <w:sz w:val="28"/>
                <w:szCs w:val="28"/>
              </w:rPr>
              <w:t>1</w:t>
            </w:r>
            <w:r w:rsidR="00952B7B" w:rsidRPr="00674B11">
              <w:rPr>
                <w:sz w:val="28"/>
                <w:szCs w:val="28"/>
              </w:rPr>
              <w:t>1</w:t>
            </w:r>
            <w:r w:rsidRPr="009656EA">
              <w:rPr>
                <w:sz w:val="28"/>
                <w:szCs w:val="28"/>
              </w:rPr>
              <w:t>.11. Денежные средства ДОСААФ России размещаются на счетах в кредитных организациях, зарегистрированных на территории Российской Федерации, перечень которых определяется Председателем ДОСААФ России.</w:t>
            </w:r>
          </w:p>
          <w:p w:rsidR="00D919B7" w:rsidRPr="00290CDB" w:rsidRDefault="00D919B7" w:rsidP="00952B7B">
            <w:pPr>
              <w:shd w:val="clear" w:color="auto" w:fill="FFFFFF"/>
              <w:tabs>
                <w:tab w:val="left" w:pos="1102"/>
              </w:tabs>
              <w:ind w:right="50" w:firstLine="851"/>
              <w:jc w:val="both"/>
            </w:pPr>
            <w:r w:rsidRPr="0023045C">
              <w:rPr>
                <w:sz w:val="28"/>
                <w:szCs w:val="28"/>
              </w:rPr>
              <w:t>1</w:t>
            </w:r>
            <w:r w:rsidR="00952B7B" w:rsidRPr="00674B11">
              <w:rPr>
                <w:sz w:val="28"/>
                <w:szCs w:val="28"/>
              </w:rPr>
              <w:t>1</w:t>
            </w:r>
            <w:r w:rsidRPr="0023045C">
              <w:rPr>
                <w:sz w:val="28"/>
                <w:szCs w:val="28"/>
              </w:rPr>
              <w:t xml:space="preserve">.12. </w:t>
            </w:r>
            <w:r w:rsidRPr="00301720">
              <w:rPr>
                <w:sz w:val="28"/>
                <w:szCs w:val="28"/>
              </w:rPr>
              <w:t>Ответственность за осуществление финансовой деятельности ДОСААФ России, его структурных подразделений несут их руководители, а также главный бухгалтер ДОСААФ России, главные бухгалтеры структурных подразделений ДОСААФ России, компетенция которых определяется законодательством Российской Федерации.</w:t>
            </w:r>
          </w:p>
        </w:tc>
      </w:tr>
      <w:tr w:rsidR="00D919B7" w:rsidRPr="00290CDB" w:rsidTr="00156647">
        <w:trPr>
          <w:trHeight w:val="149"/>
        </w:trPr>
        <w:tc>
          <w:tcPr>
            <w:tcW w:w="5000" w:type="pct"/>
          </w:tcPr>
          <w:p w:rsidR="00D919B7" w:rsidRDefault="00D919B7" w:rsidP="00401379">
            <w:pPr>
              <w:shd w:val="clear" w:color="auto" w:fill="FFFFFF"/>
              <w:tabs>
                <w:tab w:val="left" w:pos="1102"/>
              </w:tabs>
              <w:ind w:right="50" w:firstLine="851"/>
              <w:jc w:val="center"/>
              <w:rPr>
                <w:b/>
                <w:sz w:val="28"/>
                <w:szCs w:val="28"/>
              </w:rPr>
            </w:pPr>
            <w:r w:rsidRPr="009656EA">
              <w:rPr>
                <w:b/>
                <w:sz w:val="28"/>
                <w:szCs w:val="28"/>
              </w:rPr>
              <w:lastRenderedPageBreak/>
              <w:t>XII. СОБСТВЕННОСТЬ ДОСААФ РОССИИ.</w:t>
            </w:r>
          </w:p>
          <w:p w:rsidR="00D919B7" w:rsidRPr="009656EA" w:rsidRDefault="00D919B7" w:rsidP="00952B7B">
            <w:pPr>
              <w:shd w:val="clear" w:color="auto" w:fill="FFFFFF"/>
              <w:tabs>
                <w:tab w:val="left" w:pos="1102"/>
              </w:tabs>
              <w:ind w:right="50" w:firstLine="851"/>
              <w:jc w:val="center"/>
              <w:rPr>
                <w:sz w:val="28"/>
                <w:szCs w:val="28"/>
              </w:rPr>
            </w:pPr>
            <w:r w:rsidRPr="009656EA">
              <w:rPr>
                <w:b/>
                <w:sz w:val="28"/>
                <w:szCs w:val="28"/>
              </w:rPr>
              <w:t xml:space="preserve"> УПРАВЛЕНИЕ ИМУЩЕСТВОМ ДОСААФ РОССИИ</w:t>
            </w:r>
          </w:p>
          <w:p w:rsidR="00D919B7" w:rsidRPr="009656EA" w:rsidRDefault="00D919B7" w:rsidP="00401379">
            <w:pPr>
              <w:shd w:val="clear" w:color="auto" w:fill="FFFFFF"/>
              <w:tabs>
                <w:tab w:val="left" w:pos="1102"/>
              </w:tabs>
              <w:ind w:right="50" w:firstLine="851"/>
              <w:jc w:val="both"/>
              <w:rPr>
                <w:sz w:val="28"/>
                <w:szCs w:val="28"/>
              </w:rPr>
            </w:pPr>
            <w:r w:rsidRPr="00733911">
              <w:rPr>
                <w:sz w:val="28"/>
                <w:szCs w:val="28"/>
              </w:rPr>
              <w:t>1</w:t>
            </w:r>
            <w:r w:rsidR="00952B7B" w:rsidRPr="00674B11">
              <w:rPr>
                <w:sz w:val="28"/>
                <w:szCs w:val="28"/>
              </w:rPr>
              <w:t>2</w:t>
            </w:r>
            <w:r w:rsidRPr="00733911">
              <w:rPr>
                <w:sz w:val="28"/>
                <w:szCs w:val="28"/>
              </w:rPr>
              <w:t>.1.</w:t>
            </w:r>
            <w:r w:rsidRPr="009656EA">
              <w:rPr>
                <w:sz w:val="28"/>
                <w:szCs w:val="28"/>
              </w:rPr>
              <w:t xml:space="preserve"> Собственностью ДОСААФ России являются созданные, приобретенные в установленном законом порядке, переданные ДОСААФ России в порядке правопреемства</w:t>
            </w:r>
            <w:r>
              <w:rPr>
                <w:sz w:val="28"/>
                <w:szCs w:val="28"/>
              </w:rPr>
              <w:t xml:space="preserve"> и</w:t>
            </w:r>
            <w:r w:rsidRPr="009656EA">
              <w:rPr>
                <w:sz w:val="28"/>
                <w:szCs w:val="28"/>
              </w:rPr>
              <w:t xml:space="preserve"> на иных законных основаниях юридическими</w:t>
            </w:r>
            <w:r>
              <w:rPr>
                <w:sz w:val="28"/>
                <w:szCs w:val="28"/>
              </w:rPr>
              <w:t>,</w:t>
            </w:r>
            <w:r w:rsidRPr="009656EA">
              <w:rPr>
                <w:sz w:val="28"/>
                <w:szCs w:val="28"/>
              </w:rPr>
              <w:t xml:space="preserve"> физическими лицами, в том числе иностранными, земельные участки, здания, строения, сооружения, жилищный фонд,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предусмотренной настоящим Уставом </w:t>
            </w:r>
            <w:r>
              <w:rPr>
                <w:sz w:val="28"/>
                <w:szCs w:val="28"/>
              </w:rPr>
              <w:t>деятельности ДОСААФ России.</w:t>
            </w:r>
          </w:p>
          <w:p w:rsidR="00D919B7" w:rsidRDefault="00D919B7" w:rsidP="00401379">
            <w:pPr>
              <w:ind w:firstLine="851"/>
              <w:jc w:val="both"/>
              <w:rPr>
                <w:sz w:val="28"/>
                <w:szCs w:val="28"/>
              </w:rPr>
            </w:pPr>
            <w:r w:rsidRPr="009656EA">
              <w:rPr>
                <w:sz w:val="28"/>
                <w:szCs w:val="28"/>
              </w:rPr>
              <w:t>В собственности ДОСААФ России могут также находиться учреждения, издательства, средства массовой информации, создаваемые и приобретаемые за счет средств ДОСААФ России в соответствии с его уставными целями.</w:t>
            </w:r>
          </w:p>
          <w:p w:rsidR="00D919B7" w:rsidRPr="009656EA" w:rsidRDefault="00D919B7" w:rsidP="00401379">
            <w:pPr>
              <w:shd w:val="clear" w:color="auto" w:fill="FFFFFF"/>
              <w:tabs>
                <w:tab w:val="left" w:pos="1102"/>
              </w:tabs>
              <w:ind w:right="50" w:firstLine="851"/>
              <w:jc w:val="both"/>
              <w:rPr>
                <w:sz w:val="28"/>
                <w:szCs w:val="28"/>
              </w:rPr>
            </w:pPr>
            <w:r w:rsidRPr="00733911">
              <w:rPr>
                <w:sz w:val="28"/>
                <w:szCs w:val="28"/>
              </w:rPr>
              <w:t>1</w:t>
            </w:r>
            <w:r w:rsidR="00952B7B" w:rsidRPr="00674B11">
              <w:rPr>
                <w:sz w:val="28"/>
                <w:szCs w:val="28"/>
              </w:rPr>
              <w:t>2</w:t>
            </w:r>
            <w:r w:rsidRPr="00733911">
              <w:rPr>
                <w:sz w:val="28"/>
                <w:szCs w:val="28"/>
              </w:rPr>
              <w:t>.2.</w:t>
            </w:r>
            <w:r w:rsidRPr="009656EA">
              <w:rPr>
                <w:sz w:val="28"/>
                <w:szCs w:val="28"/>
              </w:rPr>
              <w:t xml:space="preserve"> ДОСААФ России является собственником принадлежащего ему имущества в целом.</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Структурные подразделения (отделения) ДОСААФ России имеют право оперативного управления имуществом, закрепленным за ними собственником – ДОСААФ России.</w:t>
            </w:r>
          </w:p>
          <w:p w:rsidR="00D919B7" w:rsidRDefault="00D919B7" w:rsidP="00401379">
            <w:pPr>
              <w:ind w:firstLine="851"/>
              <w:jc w:val="both"/>
              <w:rPr>
                <w:b/>
                <w:sz w:val="28"/>
                <w:szCs w:val="28"/>
              </w:rPr>
            </w:pPr>
            <w:r w:rsidRPr="009656EA">
              <w:rPr>
                <w:sz w:val="28"/>
                <w:szCs w:val="28"/>
              </w:rPr>
              <w:t>Каждый отдельный член ДОСААФ России не имеет права собственности на долю имущества, принадлежащего ДОСААФ России.</w:t>
            </w:r>
          </w:p>
          <w:p w:rsidR="00D919B7" w:rsidRDefault="00D919B7" w:rsidP="00401379">
            <w:pPr>
              <w:ind w:firstLine="851"/>
              <w:jc w:val="both"/>
              <w:rPr>
                <w:sz w:val="28"/>
                <w:szCs w:val="28"/>
              </w:rPr>
            </w:pPr>
            <w:r w:rsidRPr="00301720">
              <w:rPr>
                <w:sz w:val="28"/>
                <w:szCs w:val="28"/>
              </w:rPr>
              <w:t>1</w:t>
            </w:r>
            <w:r w:rsidR="00952B7B" w:rsidRPr="00674B11">
              <w:rPr>
                <w:sz w:val="28"/>
                <w:szCs w:val="28"/>
              </w:rPr>
              <w:t>2</w:t>
            </w:r>
            <w:r w:rsidRPr="00301720">
              <w:rPr>
                <w:sz w:val="28"/>
                <w:szCs w:val="28"/>
              </w:rPr>
              <w:t>.3.</w:t>
            </w:r>
            <w:r w:rsidRPr="009656EA">
              <w:rPr>
                <w:sz w:val="28"/>
                <w:szCs w:val="28"/>
              </w:rPr>
              <w:t xml:space="preserve"> Члены ДОСААФ России не отвечают по обязательствам ДОСААФ России. ДОСААФ России не отвечает по обязательствам своих членов. При выходе из ДОСААФ России его члены не имеют права на получение имущества, переданного ими в собственность ДОСААФ России, в том числе на вступительные и членские взносы.</w:t>
            </w:r>
          </w:p>
          <w:p w:rsidR="00D919B7" w:rsidRDefault="00D919B7" w:rsidP="00401379">
            <w:pPr>
              <w:ind w:firstLine="851"/>
              <w:jc w:val="both"/>
              <w:rPr>
                <w:sz w:val="28"/>
                <w:szCs w:val="28"/>
              </w:rPr>
            </w:pPr>
            <w:r w:rsidRPr="00301720">
              <w:rPr>
                <w:sz w:val="28"/>
                <w:szCs w:val="28"/>
              </w:rPr>
              <w:t>1</w:t>
            </w:r>
            <w:r w:rsidR="00952B7B" w:rsidRPr="00674B11">
              <w:rPr>
                <w:sz w:val="28"/>
                <w:szCs w:val="28"/>
              </w:rPr>
              <w:t>2</w:t>
            </w:r>
            <w:r w:rsidRPr="00301720">
              <w:rPr>
                <w:sz w:val="28"/>
                <w:szCs w:val="28"/>
              </w:rPr>
              <w:t>.4</w:t>
            </w:r>
            <w:r w:rsidRPr="0023575A">
              <w:rPr>
                <w:b/>
                <w:sz w:val="28"/>
                <w:szCs w:val="28"/>
              </w:rPr>
              <w:t>.</w:t>
            </w:r>
            <w:r w:rsidRPr="009656EA">
              <w:rPr>
                <w:sz w:val="28"/>
                <w:szCs w:val="28"/>
              </w:rPr>
              <w:t xml:space="preserve"> Порядок владения, пользования и распоряжения имуществом ДОСААФ России определяет Бюро Президиума Центрального совета ДОСААФ России в соответствии с действующим законодательством </w:t>
            </w:r>
            <w:r w:rsidRPr="009656EA">
              <w:rPr>
                <w:sz w:val="28"/>
                <w:szCs w:val="28"/>
              </w:rPr>
              <w:lastRenderedPageBreak/>
              <w:t>Российской Федерации и настоящим Уставом.</w:t>
            </w:r>
          </w:p>
          <w:p w:rsidR="00D919B7" w:rsidRPr="009656EA" w:rsidRDefault="00D919B7" w:rsidP="00401379">
            <w:pPr>
              <w:shd w:val="clear" w:color="auto" w:fill="FFFFFF"/>
              <w:tabs>
                <w:tab w:val="left" w:pos="1102"/>
              </w:tabs>
              <w:ind w:right="50" w:firstLine="851"/>
              <w:jc w:val="both"/>
              <w:rPr>
                <w:sz w:val="28"/>
                <w:szCs w:val="28"/>
              </w:rPr>
            </w:pPr>
            <w:r w:rsidRPr="00301720">
              <w:rPr>
                <w:sz w:val="28"/>
                <w:szCs w:val="28"/>
              </w:rPr>
              <w:t>1</w:t>
            </w:r>
            <w:r w:rsidR="00952B7B" w:rsidRPr="00674B11">
              <w:rPr>
                <w:sz w:val="28"/>
                <w:szCs w:val="28"/>
              </w:rPr>
              <w:t>2</w:t>
            </w:r>
            <w:r w:rsidRPr="00301720">
              <w:rPr>
                <w:sz w:val="28"/>
                <w:szCs w:val="28"/>
              </w:rPr>
              <w:t>.5.</w:t>
            </w:r>
            <w:r w:rsidRPr="009656EA">
              <w:rPr>
                <w:sz w:val="28"/>
                <w:szCs w:val="28"/>
              </w:rPr>
              <w:t xml:space="preserve"> Имущество, переданное ДОСААФ России Министерством обороны Российской Федерации, другими министерствами и ведомствами для обеспечения учебного процесса по подготовке граждан по военно-учетным специальностям, находится в безвозмездном пользовании ДОСААФ России и не может быть продано, сдано в аренду или иным образом передано третьим лицам без согласия собственника.</w:t>
            </w:r>
          </w:p>
          <w:p w:rsidR="00D919B7" w:rsidRPr="00290CDB" w:rsidRDefault="00D919B7" w:rsidP="00401379">
            <w:pPr>
              <w:pStyle w:val="a8"/>
              <w:ind w:firstLine="851"/>
              <w:rPr>
                <w:iCs/>
                <w:sz w:val="24"/>
                <w:szCs w:val="24"/>
              </w:rPr>
            </w:pPr>
          </w:p>
        </w:tc>
      </w:tr>
      <w:tr w:rsidR="00D919B7" w:rsidRPr="00733911" w:rsidTr="00156647">
        <w:trPr>
          <w:trHeight w:val="149"/>
        </w:trPr>
        <w:tc>
          <w:tcPr>
            <w:tcW w:w="5000" w:type="pct"/>
          </w:tcPr>
          <w:p w:rsidR="00D919B7" w:rsidRPr="009656EA" w:rsidRDefault="00D919B7" w:rsidP="00301720">
            <w:pPr>
              <w:shd w:val="clear" w:color="auto" w:fill="FFFFFF"/>
              <w:tabs>
                <w:tab w:val="left" w:pos="1102"/>
              </w:tabs>
              <w:ind w:right="50" w:firstLine="851"/>
              <w:jc w:val="center"/>
              <w:rPr>
                <w:sz w:val="28"/>
                <w:szCs w:val="28"/>
              </w:rPr>
            </w:pPr>
            <w:r w:rsidRPr="009656EA">
              <w:rPr>
                <w:b/>
                <w:sz w:val="28"/>
                <w:szCs w:val="28"/>
              </w:rPr>
              <w:lastRenderedPageBreak/>
              <w:t>XI</w:t>
            </w:r>
            <w:r w:rsidR="00952B7B">
              <w:rPr>
                <w:b/>
                <w:sz w:val="28"/>
                <w:szCs w:val="28"/>
                <w:lang w:val="en-US"/>
              </w:rPr>
              <w:t>II</w:t>
            </w:r>
            <w:r w:rsidRPr="009656EA">
              <w:rPr>
                <w:b/>
                <w:sz w:val="28"/>
                <w:szCs w:val="28"/>
              </w:rPr>
              <w:t>. УЧЕТ И ОТЧЕТНОСТЬ ДОСААФ РОССИИ</w:t>
            </w:r>
            <w:r w:rsidRPr="009656EA">
              <w:rPr>
                <w:sz w:val="28"/>
                <w:szCs w:val="28"/>
              </w:rPr>
              <w:t xml:space="preserve"> </w:t>
            </w:r>
          </w:p>
          <w:p w:rsidR="00D919B7" w:rsidRPr="005D1D37" w:rsidRDefault="00D919B7" w:rsidP="00401379">
            <w:pPr>
              <w:ind w:firstLine="851"/>
              <w:jc w:val="both"/>
              <w:rPr>
                <w:color w:val="0070C0"/>
                <w:sz w:val="28"/>
                <w:szCs w:val="28"/>
              </w:rPr>
            </w:pPr>
            <w:r w:rsidRPr="005D1D37">
              <w:rPr>
                <w:sz w:val="28"/>
                <w:szCs w:val="28"/>
              </w:rPr>
              <w:t>1</w:t>
            </w:r>
            <w:r w:rsidR="00952B7B" w:rsidRPr="00674B11">
              <w:rPr>
                <w:sz w:val="28"/>
                <w:szCs w:val="28"/>
              </w:rPr>
              <w:t>3</w:t>
            </w:r>
            <w:r w:rsidRPr="005D1D37">
              <w:rPr>
                <w:sz w:val="28"/>
                <w:szCs w:val="28"/>
              </w:rPr>
              <w:t>.1. ДОСААФ России и его структурные подразделения осуществляют налоговый учет и бухгалтерскую отчетность в порядке и сроки, установленные законодательством Российской Федерации для юридических лиц.</w:t>
            </w:r>
          </w:p>
          <w:p w:rsidR="00D919B7" w:rsidRPr="005D1D37" w:rsidRDefault="00D919B7" w:rsidP="00401379">
            <w:pPr>
              <w:shd w:val="clear" w:color="auto" w:fill="FFFFFF"/>
              <w:tabs>
                <w:tab w:val="left" w:pos="1102"/>
              </w:tabs>
              <w:ind w:right="50" w:firstLine="851"/>
              <w:jc w:val="both"/>
              <w:rPr>
                <w:sz w:val="28"/>
                <w:szCs w:val="28"/>
              </w:rPr>
            </w:pPr>
            <w:r w:rsidRPr="005D1D37">
              <w:rPr>
                <w:sz w:val="28"/>
                <w:szCs w:val="28"/>
              </w:rPr>
              <w:t>1</w:t>
            </w:r>
            <w:r w:rsidR="00952B7B" w:rsidRPr="00674B11">
              <w:rPr>
                <w:sz w:val="28"/>
                <w:szCs w:val="28"/>
              </w:rPr>
              <w:t>3</w:t>
            </w:r>
            <w:r w:rsidRPr="005D1D37">
              <w:rPr>
                <w:sz w:val="28"/>
                <w:szCs w:val="28"/>
              </w:rPr>
              <w:t>.2. ДОСААФ России и его структурные подразделения, имеющие статус юридического лица, обязаны представлять финансовую отчетность о поступлении и расходовании средств в сроки, установленные  законодательством Российской Федерации.</w:t>
            </w:r>
          </w:p>
          <w:p w:rsidR="00D919B7" w:rsidRPr="00733911" w:rsidRDefault="00D919B7" w:rsidP="00401379">
            <w:pPr>
              <w:shd w:val="clear" w:color="auto" w:fill="FFFFFF"/>
              <w:tabs>
                <w:tab w:val="left" w:pos="1102"/>
              </w:tabs>
              <w:ind w:right="50" w:firstLine="851"/>
              <w:jc w:val="both"/>
              <w:rPr>
                <w:b/>
              </w:rPr>
            </w:pPr>
          </w:p>
        </w:tc>
      </w:tr>
      <w:tr w:rsidR="00D919B7" w:rsidRPr="00290CDB" w:rsidTr="00156647">
        <w:trPr>
          <w:trHeight w:val="149"/>
        </w:trPr>
        <w:tc>
          <w:tcPr>
            <w:tcW w:w="5000" w:type="pct"/>
          </w:tcPr>
          <w:p w:rsidR="00D919B7" w:rsidRDefault="00D919B7" w:rsidP="00401379">
            <w:pPr>
              <w:shd w:val="clear" w:color="auto" w:fill="FFFFFF"/>
              <w:tabs>
                <w:tab w:val="left" w:pos="1102"/>
              </w:tabs>
              <w:ind w:right="50" w:firstLine="851"/>
              <w:jc w:val="center"/>
              <w:rPr>
                <w:b/>
                <w:sz w:val="28"/>
                <w:szCs w:val="28"/>
              </w:rPr>
            </w:pPr>
            <w:r w:rsidRPr="009656EA">
              <w:rPr>
                <w:b/>
                <w:sz w:val="28"/>
                <w:szCs w:val="28"/>
              </w:rPr>
              <w:t>X</w:t>
            </w:r>
            <w:r w:rsidR="00952B7B">
              <w:rPr>
                <w:b/>
                <w:sz w:val="28"/>
                <w:szCs w:val="28"/>
                <w:lang w:val="en-US"/>
              </w:rPr>
              <w:t>I</w:t>
            </w:r>
            <w:r w:rsidRPr="009656EA">
              <w:rPr>
                <w:b/>
                <w:sz w:val="28"/>
                <w:szCs w:val="28"/>
              </w:rPr>
              <w:t>V. ПОРЯДОК ВНЕСЕНИЯ ИЗМЕНЕНИЙ</w:t>
            </w:r>
          </w:p>
          <w:p w:rsidR="00D919B7" w:rsidRPr="009656EA" w:rsidRDefault="00D919B7" w:rsidP="00301720">
            <w:pPr>
              <w:shd w:val="clear" w:color="auto" w:fill="FFFFFF"/>
              <w:tabs>
                <w:tab w:val="left" w:pos="1102"/>
              </w:tabs>
              <w:ind w:right="50" w:firstLine="851"/>
              <w:jc w:val="center"/>
              <w:rPr>
                <w:sz w:val="28"/>
                <w:szCs w:val="28"/>
              </w:rPr>
            </w:pPr>
            <w:r w:rsidRPr="009656EA">
              <w:rPr>
                <w:b/>
                <w:sz w:val="28"/>
                <w:szCs w:val="28"/>
              </w:rPr>
              <w:t xml:space="preserve"> В УСТАВ ДОСААФ РОССИИ</w:t>
            </w:r>
          </w:p>
          <w:p w:rsidR="00D919B7" w:rsidRDefault="00D919B7" w:rsidP="00401379">
            <w:pPr>
              <w:ind w:firstLine="851"/>
              <w:jc w:val="both"/>
              <w:rPr>
                <w:sz w:val="28"/>
                <w:szCs w:val="28"/>
              </w:rPr>
            </w:pPr>
            <w:r w:rsidRPr="009656EA">
              <w:rPr>
                <w:sz w:val="28"/>
                <w:szCs w:val="28"/>
              </w:rPr>
              <w:t>1</w:t>
            </w:r>
            <w:r w:rsidR="00952B7B" w:rsidRPr="00674B11">
              <w:rPr>
                <w:sz w:val="28"/>
                <w:szCs w:val="28"/>
              </w:rPr>
              <w:t>4</w:t>
            </w:r>
            <w:r w:rsidRPr="009656EA">
              <w:rPr>
                <w:sz w:val="28"/>
                <w:szCs w:val="28"/>
              </w:rPr>
              <w:t>.1. Решение о внесении изменений в Устав ДОСААФ России принимается на Съезде ДОСААФ России двумя третями голосов делегатов, присутствующих на Съезде.</w:t>
            </w:r>
          </w:p>
          <w:p w:rsidR="00D919B7" w:rsidRDefault="00D919B7" w:rsidP="00401379">
            <w:pPr>
              <w:ind w:firstLine="851"/>
              <w:jc w:val="both"/>
              <w:rPr>
                <w:sz w:val="28"/>
                <w:szCs w:val="28"/>
              </w:rPr>
            </w:pPr>
          </w:p>
          <w:p w:rsidR="00D919B7" w:rsidRPr="00290CDB" w:rsidRDefault="00D919B7" w:rsidP="00952B7B">
            <w:pPr>
              <w:shd w:val="clear" w:color="auto" w:fill="FFFFFF"/>
              <w:tabs>
                <w:tab w:val="left" w:pos="1102"/>
              </w:tabs>
              <w:ind w:right="50" w:firstLine="851"/>
              <w:jc w:val="both"/>
              <w:rPr>
                <w:b/>
              </w:rPr>
            </w:pPr>
            <w:r w:rsidRPr="009656EA">
              <w:rPr>
                <w:sz w:val="28"/>
                <w:szCs w:val="28"/>
              </w:rPr>
              <w:t>1</w:t>
            </w:r>
            <w:r w:rsidR="00952B7B" w:rsidRPr="00674B11">
              <w:rPr>
                <w:sz w:val="28"/>
                <w:szCs w:val="28"/>
              </w:rPr>
              <w:t>4</w:t>
            </w:r>
            <w:r w:rsidRPr="009656EA">
              <w:rPr>
                <w:sz w:val="28"/>
                <w:szCs w:val="28"/>
              </w:rPr>
              <w:t xml:space="preserve">.2. </w:t>
            </w:r>
            <w:r w:rsidRPr="004B63EA">
              <w:rPr>
                <w:sz w:val="28"/>
                <w:szCs w:val="28"/>
              </w:rPr>
              <w:t>Изменения и дополнения, вносимые в</w:t>
            </w:r>
            <w:r w:rsidRPr="009656EA">
              <w:rPr>
                <w:sz w:val="28"/>
                <w:szCs w:val="28"/>
              </w:rPr>
              <w:t xml:space="preserve"> Устав ДОСААФ России, подлежат государственной регистрации в порядке и сроки, установленные законодательством Российской Федерации.</w:t>
            </w:r>
          </w:p>
        </w:tc>
      </w:tr>
      <w:tr w:rsidR="00D919B7" w:rsidRPr="00290CDB" w:rsidTr="00156647">
        <w:trPr>
          <w:trHeight w:val="149"/>
        </w:trPr>
        <w:tc>
          <w:tcPr>
            <w:tcW w:w="5000" w:type="pct"/>
          </w:tcPr>
          <w:p w:rsidR="00D919B7" w:rsidRDefault="00D919B7" w:rsidP="00401379">
            <w:pPr>
              <w:shd w:val="clear" w:color="auto" w:fill="FFFFFF"/>
              <w:tabs>
                <w:tab w:val="left" w:pos="1102"/>
              </w:tabs>
              <w:ind w:right="50" w:firstLine="851"/>
              <w:jc w:val="center"/>
              <w:rPr>
                <w:b/>
                <w:sz w:val="28"/>
                <w:szCs w:val="28"/>
              </w:rPr>
            </w:pPr>
            <w:r w:rsidRPr="009656EA">
              <w:rPr>
                <w:b/>
                <w:sz w:val="28"/>
                <w:szCs w:val="28"/>
              </w:rPr>
              <w:t>XV. ПОРЯДОК РЕОРГАНИЗАЦИИ</w:t>
            </w:r>
          </w:p>
          <w:p w:rsidR="00D919B7" w:rsidRPr="009656EA" w:rsidRDefault="00D919B7" w:rsidP="00301720">
            <w:pPr>
              <w:shd w:val="clear" w:color="auto" w:fill="FFFFFF"/>
              <w:tabs>
                <w:tab w:val="left" w:pos="1102"/>
              </w:tabs>
              <w:ind w:right="50" w:firstLine="851"/>
              <w:jc w:val="center"/>
              <w:rPr>
                <w:sz w:val="28"/>
                <w:szCs w:val="28"/>
              </w:rPr>
            </w:pPr>
            <w:r w:rsidRPr="009656EA">
              <w:rPr>
                <w:b/>
                <w:sz w:val="28"/>
                <w:szCs w:val="28"/>
              </w:rPr>
              <w:t xml:space="preserve"> И ЛИКВИДАЦИИ ДОСААФ РОССИИ</w:t>
            </w:r>
          </w:p>
          <w:p w:rsidR="00D919B7" w:rsidRDefault="00D919B7" w:rsidP="00401379">
            <w:pPr>
              <w:ind w:firstLine="851"/>
              <w:jc w:val="both"/>
              <w:rPr>
                <w:sz w:val="28"/>
                <w:szCs w:val="28"/>
              </w:rPr>
            </w:pPr>
            <w:r w:rsidRPr="009656EA">
              <w:rPr>
                <w:sz w:val="28"/>
                <w:szCs w:val="28"/>
              </w:rPr>
              <w:t>1</w:t>
            </w:r>
            <w:r w:rsidR="00952B7B" w:rsidRPr="00674B11">
              <w:rPr>
                <w:sz w:val="28"/>
                <w:szCs w:val="28"/>
              </w:rPr>
              <w:t>5</w:t>
            </w:r>
            <w:r w:rsidRPr="009656EA">
              <w:rPr>
                <w:sz w:val="28"/>
                <w:szCs w:val="28"/>
              </w:rPr>
              <w:t>.1. Реорганизация (слияние, присоединение, разделение, выделение, преоб</w:t>
            </w:r>
            <w:r w:rsidRPr="009656EA">
              <w:rPr>
                <w:sz w:val="28"/>
                <w:szCs w:val="28"/>
              </w:rPr>
              <w:softHyphen/>
              <w:t>разование) ДОСААФ России осуществляется по решению Съезда, если за данное решение проголосовали две трети присутствующих на Съезде делегатов.</w:t>
            </w:r>
          </w:p>
          <w:p w:rsidR="00D919B7" w:rsidRDefault="00D919B7" w:rsidP="00401379">
            <w:pPr>
              <w:ind w:firstLine="851"/>
              <w:jc w:val="both"/>
              <w:rPr>
                <w:sz w:val="28"/>
                <w:szCs w:val="28"/>
              </w:rPr>
            </w:pPr>
            <w:r w:rsidRPr="009656EA">
              <w:rPr>
                <w:sz w:val="28"/>
                <w:szCs w:val="28"/>
              </w:rPr>
              <w:t>1</w:t>
            </w:r>
            <w:r w:rsidR="00952B7B" w:rsidRPr="00674B11">
              <w:rPr>
                <w:sz w:val="28"/>
                <w:szCs w:val="28"/>
              </w:rPr>
              <w:t>5</w:t>
            </w:r>
            <w:r w:rsidRPr="009656EA">
              <w:rPr>
                <w:sz w:val="28"/>
                <w:szCs w:val="28"/>
              </w:rPr>
              <w:t>.2. Имущество ДОСААФ России переходит после его реорганизации к правопреемникам в порядке, предусмотренном законодательством Российской Федерации.</w:t>
            </w:r>
          </w:p>
          <w:p w:rsidR="00D919B7" w:rsidRDefault="00D919B7" w:rsidP="00401379">
            <w:pPr>
              <w:ind w:firstLine="851"/>
              <w:jc w:val="both"/>
              <w:rPr>
                <w:sz w:val="28"/>
                <w:szCs w:val="28"/>
              </w:rPr>
            </w:pPr>
            <w:r w:rsidRPr="009656EA">
              <w:rPr>
                <w:sz w:val="28"/>
                <w:szCs w:val="28"/>
              </w:rPr>
              <w:t>1</w:t>
            </w:r>
            <w:r w:rsidR="00952B7B" w:rsidRPr="00674B11">
              <w:rPr>
                <w:sz w:val="28"/>
                <w:szCs w:val="28"/>
              </w:rPr>
              <w:t>5</w:t>
            </w:r>
            <w:r w:rsidRPr="009656EA">
              <w:rPr>
                <w:sz w:val="28"/>
                <w:szCs w:val="28"/>
              </w:rPr>
              <w:t>.3. Ликвидация ДОСААФ России осуществляется по решению Съезда, если за данное решение проголосовали две трети присутствующих на Съезде делегатов.</w:t>
            </w:r>
          </w:p>
          <w:p w:rsidR="00D919B7" w:rsidRDefault="00952B7B" w:rsidP="00401379">
            <w:pPr>
              <w:ind w:firstLine="851"/>
              <w:jc w:val="both"/>
              <w:rPr>
                <w:sz w:val="28"/>
                <w:szCs w:val="28"/>
              </w:rPr>
            </w:pPr>
            <w:r>
              <w:rPr>
                <w:sz w:val="28"/>
                <w:szCs w:val="28"/>
              </w:rPr>
              <w:t>1</w:t>
            </w:r>
            <w:r w:rsidRPr="00674B11">
              <w:rPr>
                <w:sz w:val="28"/>
                <w:szCs w:val="28"/>
              </w:rPr>
              <w:t>5</w:t>
            </w:r>
            <w:r w:rsidR="00D919B7" w:rsidRPr="009656EA">
              <w:rPr>
                <w:sz w:val="28"/>
                <w:szCs w:val="28"/>
              </w:rPr>
              <w:t>.4. Имущество, оставшееся в результате ликвидации ДОСААФ России, после удовлетворения требований кредиторов направляется на уставные цели. Решение об использовании оставшегося имущества публикуется ликвидационной комиссией в печати.</w:t>
            </w:r>
          </w:p>
          <w:p w:rsidR="00D919B7" w:rsidRDefault="00952B7B" w:rsidP="00401379">
            <w:pPr>
              <w:ind w:firstLine="851"/>
              <w:jc w:val="both"/>
              <w:rPr>
                <w:sz w:val="28"/>
                <w:szCs w:val="28"/>
              </w:rPr>
            </w:pPr>
            <w:r>
              <w:rPr>
                <w:sz w:val="28"/>
                <w:szCs w:val="28"/>
              </w:rPr>
              <w:t>1</w:t>
            </w:r>
            <w:r w:rsidRPr="00674B11">
              <w:rPr>
                <w:sz w:val="28"/>
                <w:szCs w:val="28"/>
              </w:rPr>
              <w:t>5</w:t>
            </w:r>
            <w:r w:rsidR="00D919B7" w:rsidRPr="009656EA">
              <w:rPr>
                <w:sz w:val="28"/>
                <w:szCs w:val="28"/>
              </w:rPr>
              <w:t>.5. Ликвидация считается завершенной, а ДОСААФ России –  прекратившим существование после внесения об этом записи в единый государственный реестр юридических лиц.</w:t>
            </w:r>
          </w:p>
          <w:p w:rsidR="00301720" w:rsidRPr="00290CDB" w:rsidRDefault="00952B7B" w:rsidP="00301720">
            <w:pPr>
              <w:ind w:firstLine="851"/>
              <w:jc w:val="both"/>
              <w:rPr>
                <w:b/>
              </w:rPr>
            </w:pPr>
            <w:r>
              <w:rPr>
                <w:sz w:val="28"/>
                <w:szCs w:val="28"/>
              </w:rPr>
              <w:t>1</w:t>
            </w:r>
            <w:r w:rsidRPr="00674B11">
              <w:rPr>
                <w:sz w:val="28"/>
                <w:szCs w:val="28"/>
              </w:rPr>
              <w:t>5</w:t>
            </w:r>
            <w:r w:rsidR="00D919B7" w:rsidRPr="009656EA">
              <w:rPr>
                <w:sz w:val="28"/>
                <w:szCs w:val="28"/>
              </w:rPr>
              <w:t xml:space="preserve">.6. Документы ДОСААФ России по личному составу аппарата </w:t>
            </w:r>
            <w:r w:rsidR="00D919B7" w:rsidRPr="009656EA">
              <w:rPr>
                <w:sz w:val="28"/>
                <w:szCs w:val="28"/>
              </w:rPr>
              <w:lastRenderedPageBreak/>
              <w:t>Центрального совета после ликви</w:t>
            </w:r>
            <w:r w:rsidR="00D919B7" w:rsidRPr="009656EA">
              <w:rPr>
                <w:sz w:val="28"/>
                <w:szCs w:val="28"/>
              </w:rPr>
              <w:softHyphen/>
              <w:t>дации передаются на хранение в Государственный архив в установленном порядке.</w:t>
            </w:r>
          </w:p>
        </w:tc>
      </w:tr>
      <w:tr w:rsidR="00D919B7" w:rsidRPr="00290CDB" w:rsidTr="00156647">
        <w:trPr>
          <w:trHeight w:val="13128"/>
        </w:trPr>
        <w:tc>
          <w:tcPr>
            <w:tcW w:w="5000" w:type="pct"/>
            <w:tcBorders>
              <w:bottom w:val="single" w:sz="4" w:space="0" w:color="auto"/>
            </w:tcBorders>
          </w:tcPr>
          <w:p w:rsidR="00301720" w:rsidRDefault="00301720" w:rsidP="00401379">
            <w:pPr>
              <w:ind w:firstLine="871"/>
              <w:jc w:val="center"/>
              <w:rPr>
                <w:b/>
                <w:sz w:val="28"/>
                <w:szCs w:val="28"/>
              </w:rPr>
            </w:pPr>
          </w:p>
          <w:p w:rsidR="00D919B7" w:rsidRDefault="00301720" w:rsidP="00301720">
            <w:pPr>
              <w:rPr>
                <w:b/>
                <w:sz w:val="28"/>
                <w:szCs w:val="28"/>
              </w:rPr>
            </w:pPr>
            <w:r>
              <w:rPr>
                <w:b/>
                <w:sz w:val="28"/>
                <w:szCs w:val="28"/>
              </w:rPr>
              <w:t xml:space="preserve">                     </w:t>
            </w:r>
            <w:r w:rsidR="00D919B7" w:rsidRPr="00C03DE2">
              <w:rPr>
                <w:b/>
                <w:sz w:val="28"/>
                <w:szCs w:val="28"/>
              </w:rPr>
              <w:t>П</w:t>
            </w:r>
            <w:r w:rsidR="00D919B7">
              <w:rPr>
                <w:b/>
                <w:sz w:val="28"/>
                <w:szCs w:val="28"/>
              </w:rPr>
              <w:t xml:space="preserve">РИЛОЖЕНИЕ К </w:t>
            </w:r>
            <w:r w:rsidR="00D919B7" w:rsidRPr="00C03DE2">
              <w:rPr>
                <w:b/>
                <w:sz w:val="28"/>
                <w:szCs w:val="28"/>
              </w:rPr>
              <w:t>У</w:t>
            </w:r>
            <w:r w:rsidR="00D919B7">
              <w:rPr>
                <w:b/>
                <w:sz w:val="28"/>
                <w:szCs w:val="28"/>
              </w:rPr>
              <w:t>СТАВУ</w:t>
            </w:r>
            <w:r w:rsidR="00D919B7" w:rsidRPr="00C03DE2">
              <w:rPr>
                <w:b/>
                <w:sz w:val="28"/>
                <w:szCs w:val="28"/>
              </w:rPr>
              <w:t xml:space="preserve"> ДОСААФ Р</w:t>
            </w:r>
            <w:r w:rsidR="00D919B7">
              <w:rPr>
                <w:b/>
                <w:sz w:val="28"/>
                <w:szCs w:val="28"/>
              </w:rPr>
              <w:t>ОССИИ</w:t>
            </w:r>
          </w:p>
          <w:p w:rsidR="00D919B7" w:rsidRDefault="00D919B7" w:rsidP="00401379">
            <w:pPr>
              <w:shd w:val="clear" w:color="auto" w:fill="FFFFFF"/>
              <w:tabs>
                <w:tab w:val="left" w:pos="1102"/>
              </w:tabs>
              <w:ind w:right="50" w:firstLine="851"/>
              <w:jc w:val="center"/>
              <w:rPr>
                <w:b/>
                <w:sz w:val="28"/>
                <w:szCs w:val="28"/>
              </w:rPr>
            </w:pPr>
            <w:r w:rsidRPr="009656EA">
              <w:rPr>
                <w:b/>
                <w:sz w:val="28"/>
                <w:szCs w:val="28"/>
              </w:rPr>
              <w:t>Описание геральдического знака</w:t>
            </w:r>
          </w:p>
          <w:p w:rsidR="00D919B7" w:rsidRPr="009656EA" w:rsidRDefault="00D919B7" w:rsidP="00952B7B">
            <w:pPr>
              <w:shd w:val="clear" w:color="auto" w:fill="FFFFFF"/>
              <w:tabs>
                <w:tab w:val="left" w:pos="1102"/>
              </w:tabs>
              <w:ind w:right="50" w:firstLine="851"/>
              <w:jc w:val="center"/>
              <w:rPr>
                <w:sz w:val="28"/>
                <w:szCs w:val="28"/>
              </w:rPr>
            </w:pPr>
            <w:r w:rsidRPr="009656EA">
              <w:rPr>
                <w:b/>
                <w:sz w:val="28"/>
                <w:szCs w:val="28"/>
              </w:rPr>
              <w:t>Общероссийской общественно-государственной организации «Добровольное общество содействия армии, авиации</w:t>
            </w:r>
            <w:r>
              <w:rPr>
                <w:b/>
                <w:sz w:val="28"/>
                <w:szCs w:val="28"/>
              </w:rPr>
              <w:t xml:space="preserve"> </w:t>
            </w:r>
            <w:r w:rsidRPr="009656EA">
              <w:rPr>
                <w:b/>
                <w:sz w:val="28"/>
                <w:szCs w:val="28"/>
              </w:rPr>
              <w:t>и флоту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Геральдический знак Общероссийской общественно-государственной организации «Добровольное общество содействия армии, авиации и флоту России» представляет собой знак круглой формы, в котором изображены символы видов Вооруженных Сил Российской Федерации: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два перекрещивающихся меча – традиционный символ вооруженной борьбы, постоянной готовности к защите Отечества</w:t>
            </w:r>
            <w:r>
              <w:rPr>
                <w:sz w:val="28"/>
                <w:szCs w:val="28"/>
              </w:rPr>
              <w:t>,</w:t>
            </w:r>
            <w:r w:rsidRPr="009656EA">
              <w:rPr>
                <w:sz w:val="28"/>
                <w:szCs w:val="28"/>
              </w:rPr>
              <w:t xml:space="preserve"> являю</w:t>
            </w:r>
            <w:r>
              <w:rPr>
                <w:sz w:val="28"/>
                <w:szCs w:val="28"/>
              </w:rPr>
              <w:t>щийся</w:t>
            </w:r>
            <w:r w:rsidRPr="009656EA">
              <w:rPr>
                <w:sz w:val="28"/>
                <w:szCs w:val="28"/>
              </w:rPr>
              <w:t xml:space="preserve"> официальным и призванным обозначением Сухопутных войск;</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парящие крылья – традиционный символ Военно-воздушных сил;</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якорь – традиционный символ Военно-Морского Флота.</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Справа и слева орденские ленты орденов Ленина и Боевого Красного Знамени</w:t>
            </w:r>
            <w:r>
              <w:rPr>
                <w:sz w:val="28"/>
                <w:szCs w:val="28"/>
              </w:rPr>
              <w:t>,</w:t>
            </w:r>
            <w:r w:rsidRPr="009656EA">
              <w:rPr>
                <w:sz w:val="28"/>
                <w:szCs w:val="28"/>
              </w:rPr>
              <w:t xml:space="preserve"> награды ДОСААФ СССР.</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На изогнутой ленте цветов Российского флага надпись золотистого цвета в одну строку –</w:t>
            </w:r>
            <w:r>
              <w:rPr>
                <w:sz w:val="28"/>
                <w:szCs w:val="28"/>
              </w:rPr>
              <w:t xml:space="preserve"> «</w:t>
            </w:r>
            <w:r w:rsidRPr="009656EA">
              <w:rPr>
                <w:sz w:val="28"/>
                <w:szCs w:val="28"/>
              </w:rPr>
              <w:t>ДОСААФ России</w:t>
            </w:r>
            <w:r>
              <w:rPr>
                <w:sz w:val="28"/>
                <w:szCs w:val="28"/>
              </w:rPr>
              <w:t>»</w:t>
            </w:r>
            <w:r w:rsidRPr="009656EA">
              <w:rPr>
                <w:sz w:val="28"/>
                <w:szCs w:val="28"/>
              </w:rPr>
              <w:t>.</w:t>
            </w:r>
          </w:p>
          <w:p w:rsidR="00D919B7" w:rsidRPr="009656EA" w:rsidRDefault="00D919B7" w:rsidP="00301720">
            <w:pPr>
              <w:shd w:val="clear" w:color="auto" w:fill="FFFFFF"/>
              <w:tabs>
                <w:tab w:val="left" w:pos="1102"/>
              </w:tabs>
              <w:ind w:right="50" w:firstLine="851"/>
              <w:jc w:val="center"/>
              <w:rPr>
                <w:sz w:val="28"/>
                <w:szCs w:val="28"/>
              </w:rPr>
            </w:pPr>
            <w:r w:rsidRPr="009656EA">
              <w:rPr>
                <w:b/>
                <w:sz w:val="28"/>
                <w:szCs w:val="28"/>
              </w:rPr>
              <w:t>Описание флага Общероссийской общественно-государственной организации «Добровольное общество содействия армии, авиации и флоту России»</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Флаг Общероссийской общественно-государственной организации «Добровольное общество содействия армии, авиации и флоту России» представляет собой прямоугольное полотнище синего цвета с изображением эмблемы ДОСААФ России в центре полотнища. Выше эмблемы надпись</w:t>
            </w:r>
            <w:r>
              <w:rPr>
                <w:sz w:val="28"/>
                <w:szCs w:val="28"/>
              </w:rPr>
              <w:t xml:space="preserve"> </w:t>
            </w:r>
            <w:r w:rsidRPr="009656EA">
              <w:rPr>
                <w:sz w:val="28"/>
                <w:szCs w:val="28"/>
              </w:rPr>
              <w:t>– «ДОСААФ», ниже – «РОССИИ», высота букв 1/10 ширины полотнища, цвет – белый.</w:t>
            </w:r>
          </w:p>
          <w:p w:rsidR="00D919B7" w:rsidRPr="009656EA" w:rsidRDefault="00D919B7" w:rsidP="00401379">
            <w:pPr>
              <w:shd w:val="clear" w:color="auto" w:fill="FFFFFF"/>
              <w:tabs>
                <w:tab w:val="left" w:pos="1102"/>
              </w:tabs>
              <w:ind w:right="50" w:firstLine="851"/>
              <w:jc w:val="both"/>
              <w:rPr>
                <w:sz w:val="28"/>
                <w:szCs w:val="28"/>
              </w:rPr>
            </w:pPr>
            <w:r w:rsidRPr="009656EA">
              <w:rPr>
                <w:sz w:val="28"/>
                <w:szCs w:val="28"/>
              </w:rPr>
              <w:t>Отношение ширины флага к его длине</w:t>
            </w:r>
            <w:r>
              <w:rPr>
                <w:sz w:val="28"/>
                <w:szCs w:val="28"/>
              </w:rPr>
              <w:t xml:space="preserve"> </w:t>
            </w:r>
            <w:r w:rsidRPr="009656EA">
              <w:rPr>
                <w:sz w:val="28"/>
                <w:szCs w:val="28"/>
              </w:rPr>
              <w:t>– 2:3. Высота эмблемы составляет 1/2 ширины флага.</w:t>
            </w:r>
          </w:p>
          <w:p w:rsidR="00D919B7" w:rsidRDefault="00D919B7" w:rsidP="00401379">
            <w:pPr>
              <w:ind w:firstLine="851"/>
              <w:jc w:val="both"/>
            </w:pPr>
            <w:r w:rsidRPr="009656EA">
              <w:rPr>
                <w:sz w:val="28"/>
                <w:szCs w:val="28"/>
              </w:rPr>
              <w:t>Цвет полотнища: С–100,  М–55,  Y–0/К–10;  (R–0, G–89, Y–229)</w:t>
            </w:r>
            <w:r>
              <w:rPr>
                <w:sz w:val="28"/>
                <w:szCs w:val="28"/>
              </w:rPr>
              <w:t>.</w:t>
            </w:r>
          </w:p>
          <w:p w:rsidR="00D919B7" w:rsidRPr="00826EB6" w:rsidRDefault="00D919B7" w:rsidP="00401379">
            <w:pPr>
              <w:ind w:left="3119" w:firstLine="708"/>
              <w:jc w:val="both"/>
            </w:pPr>
            <w:r w:rsidRPr="00826EB6">
              <w:t xml:space="preserve">Решение о государственной регистрации изменений, вносимых в учредительные документы Общероссийской общественно–государственной организации «Добровольное </w:t>
            </w:r>
            <w:r w:rsidR="00301720">
              <w:t>о</w:t>
            </w:r>
            <w:r w:rsidRPr="00826EB6">
              <w:t>бщество   содействия   армии,   авиации   и   флоту  России», принято Министерством юстиции Российской      Федерации 7 февраля 2012 г. (учетный № 0012090012).</w:t>
            </w:r>
          </w:p>
          <w:p w:rsidR="00D919B7" w:rsidRPr="00290CDB" w:rsidRDefault="00D919B7" w:rsidP="00401379">
            <w:pPr>
              <w:ind w:left="3119" w:firstLine="708"/>
              <w:jc w:val="both"/>
              <w:rPr>
                <w:b/>
              </w:rPr>
            </w:pPr>
            <w:r w:rsidRPr="00826EB6">
              <w:t xml:space="preserve">Сведения о государственной регистрации изменений,  вносимых в учредительные документы, внесены в Единый государственный  </w:t>
            </w:r>
            <w:r>
              <w:t xml:space="preserve">    </w:t>
            </w:r>
            <w:r w:rsidRPr="00826EB6">
              <w:t xml:space="preserve">  реестр          юридических           лиц  10  февраля  2012 г.  за  государственным  регистрационным номером 212779</w:t>
            </w:r>
            <w:r>
              <w:t>9</w:t>
            </w:r>
            <w:r w:rsidRPr="00826EB6">
              <w:t>020446 (ОГРН 1107799010010).</w:t>
            </w:r>
          </w:p>
        </w:tc>
      </w:tr>
    </w:tbl>
    <w:p w:rsidR="00E679A6" w:rsidRDefault="00E679A6"/>
    <w:sectPr w:rsidR="00E679A6" w:rsidSect="0030172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83C84"/>
    <w:multiLevelType w:val="singleLevel"/>
    <w:tmpl w:val="926834FC"/>
    <w:lvl w:ilvl="0">
      <w:numFmt w:val="bullet"/>
      <w:lvlText w:val="-"/>
      <w:lvlJc w:val="left"/>
      <w:pPr>
        <w:tabs>
          <w:tab w:val="num" w:pos="360"/>
        </w:tabs>
        <w:ind w:left="360" w:hanging="360"/>
      </w:pPr>
      <w:rPr>
        <w:rFonts w:hint="default"/>
      </w:rPr>
    </w:lvl>
  </w:abstractNum>
  <w:abstractNum w:abstractNumId="2">
    <w:nsid w:val="050009C4"/>
    <w:multiLevelType w:val="singleLevel"/>
    <w:tmpl w:val="CDE2CB06"/>
    <w:lvl w:ilvl="0">
      <w:start w:val="2"/>
      <w:numFmt w:val="decimal"/>
      <w:lvlText w:val="%1."/>
      <w:lvlJc w:val="left"/>
      <w:pPr>
        <w:tabs>
          <w:tab w:val="num" w:pos="900"/>
        </w:tabs>
        <w:ind w:left="900" w:hanging="360"/>
      </w:pPr>
      <w:rPr>
        <w:rFonts w:hint="default"/>
      </w:rPr>
    </w:lvl>
  </w:abstractNum>
  <w:abstractNum w:abstractNumId="3">
    <w:nsid w:val="0709138E"/>
    <w:multiLevelType w:val="multilevel"/>
    <w:tmpl w:val="BF98A060"/>
    <w:lvl w:ilvl="0">
      <w:start w:val="11"/>
      <w:numFmt w:val="decimal"/>
      <w:lvlText w:val="%1"/>
      <w:lvlJc w:val="left"/>
      <w:pPr>
        <w:ind w:left="540" w:hanging="540"/>
      </w:pPr>
      <w:rPr>
        <w:rFonts w:hint="default"/>
      </w:rPr>
    </w:lvl>
    <w:lvl w:ilvl="1">
      <w:start w:val="10"/>
      <w:numFmt w:val="decimal"/>
      <w:lvlText w:val="%1.%2"/>
      <w:lvlJc w:val="left"/>
      <w:pPr>
        <w:ind w:left="1380" w:hanging="5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nsid w:val="0BEE49B6"/>
    <w:multiLevelType w:val="hybridMultilevel"/>
    <w:tmpl w:val="3998CF12"/>
    <w:lvl w:ilvl="0" w:tplc="56F0B4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D355963"/>
    <w:multiLevelType w:val="singleLevel"/>
    <w:tmpl w:val="0419000F"/>
    <w:lvl w:ilvl="0">
      <w:start w:val="1"/>
      <w:numFmt w:val="decimal"/>
      <w:lvlText w:val="%1."/>
      <w:lvlJc w:val="left"/>
      <w:pPr>
        <w:tabs>
          <w:tab w:val="num" w:pos="360"/>
        </w:tabs>
        <w:ind w:left="360" w:hanging="360"/>
      </w:pPr>
    </w:lvl>
  </w:abstractNum>
  <w:abstractNum w:abstractNumId="6">
    <w:nsid w:val="19894438"/>
    <w:multiLevelType w:val="multilevel"/>
    <w:tmpl w:val="194A88C8"/>
    <w:lvl w:ilvl="0">
      <w:start w:val="11"/>
      <w:numFmt w:val="decimal"/>
      <w:lvlText w:val="%1."/>
      <w:lvlJc w:val="left"/>
      <w:pPr>
        <w:ind w:left="600" w:hanging="600"/>
      </w:pPr>
      <w:rPr>
        <w:rFonts w:hint="default"/>
      </w:rPr>
    </w:lvl>
    <w:lvl w:ilvl="1">
      <w:start w:val="10"/>
      <w:numFmt w:val="decimal"/>
      <w:lvlText w:val="%1.%2."/>
      <w:lvlJc w:val="left"/>
      <w:pPr>
        <w:ind w:left="1592" w:hanging="60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7">
    <w:nsid w:val="2C491BAE"/>
    <w:multiLevelType w:val="hybridMultilevel"/>
    <w:tmpl w:val="89B8E53E"/>
    <w:lvl w:ilvl="0" w:tplc="9A1C922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DB3B5D"/>
    <w:multiLevelType w:val="singleLevel"/>
    <w:tmpl w:val="466C32C4"/>
    <w:lvl w:ilvl="0">
      <w:start w:val="1"/>
      <w:numFmt w:val="decimal"/>
      <w:lvlText w:val="%1."/>
      <w:lvlJc w:val="left"/>
      <w:pPr>
        <w:tabs>
          <w:tab w:val="num" w:pos="900"/>
        </w:tabs>
        <w:ind w:left="900" w:hanging="360"/>
      </w:pPr>
      <w:rPr>
        <w:rFonts w:hint="default"/>
      </w:rPr>
    </w:lvl>
  </w:abstractNum>
  <w:abstractNum w:abstractNumId="9">
    <w:nsid w:val="2F1A460E"/>
    <w:multiLevelType w:val="singleLevel"/>
    <w:tmpl w:val="71DC9D36"/>
    <w:lvl w:ilvl="0">
      <w:start w:val="3"/>
      <w:numFmt w:val="bullet"/>
      <w:lvlText w:val="–"/>
      <w:lvlJc w:val="left"/>
      <w:pPr>
        <w:tabs>
          <w:tab w:val="num" w:pos="360"/>
        </w:tabs>
        <w:ind w:left="360" w:hanging="360"/>
      </w:pPr>
      <w:rPr>
        <w:rFonts w:hint="default"/>
      </w:rPr>
    </w:lvl>
  </w:abstractNum>
  <w:abstractNum w:abstractNumId="10">
    <w:nsid w:val="313C1703"/>
    <w:multiLevelType w:val="singleLevel"/>
    <w:tmpl w:val="0F383308"/>
    <w:lvl w:ilvl="0">
      <w:start w:val="1"/>
      <w:numFmt w:val="upperRoman"/>
      <w:lvlText w:val="%1."/>
      <w:legacy w:legacy="1" w:legacySpace="120" w:legacyIndent="360"/>
      <w:lvlJc w:val="left"/>
      <w:pPr>
        <w:ind w:left="360" w:hanging="360"/>
      </w:pPr>
    </w:lvl>
  </w:abstractNum>
  <w:abstractNum w:abstractNumId="11">
    <w:nsid w:val="32006218"/>
    <w:multiLevelType w:val="singleLevel"/>
    <w:tmpl w:val="C4ACB578"/>
    <w:lvl w:ilvl="0">
      <w:numFmt w:val="bullet"/>
      <w:lvlText w:val="-"/>
      <w:lvlJc w:val="left"/>
      <w:pPr>
        <w:tabs>
          <w:tab w:val="num" w:pos="1080"/>
        </w:tabs>
        <w:ind w:left="1080" w:hanging="360"/>
      </w:pPr>
      <w:rPr>
        <w:rFonts w:hint="default"/>
      </w:rPr>
    </w:lvl>
  </w:abstractNum>
  <w:abstractNum w:abstractNumId="12">
    <w:nsid w:val="34EC7004"/>
    <w:multiLevelType w:val="singleLevel"/>
    <w:tmpl w:val="0419000F"/>
    <w:lvl w:ilvl="0">
      <w:start w:val="1"/>
      <w:numFmt w:val="decimal"/>
      <w:lvlText w:val="%1."/>
      <w:lvlJc w:val="left"/>
      <w:pPr>
        <w:tabs>
          <w:tab w:val="num" w:pos="360"/>
        </w:tabs>
        <w:ind w:left="360" w:hanging="360"/>
      </w:pPr>
    </w:lvl>
  </w:abstractNum>
  <w:abstractNum w:abstractNumId="13">
    <w:nsid w:val="3AD25927"/>
    <w:multiLevelType w:val="singleLevel"/>
    <w:tmpl w:val="09E6FE70"/>
    <w:lvl w:ilvl="0">
      <w:start w:val="1"/>
      <w:numFmt w:val="decimal"/>
      <w:lvlText w:val="%1."/>
      <w:lvlJc w:val="left"/>
      <w:pPr>
        <w:tabs>
          <w:tab w:val="num" w:pos="1353"/>
        </w:tabs>
        <w:ind w:left="1353" w:hanging="360"/>
      </w:pPr>
      <w:rPr>
        <w:rFonts w:hint="default"/>
      </w:rPr>
    </w:lvl>
  </w:abstractNum>
  <w:abstractNum w:abstractNumId="14">
    <w:nsid w:val="4C052EC5"/>
    <w:multiLevelType w:val="multilevel"/>
    <w:tmpl w:val="D316A90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51660406"/>
    <w:multiLevelType w:val="singleLevel"/>
    <w:tmpl w:val="F76A1E36"/>
    <w:lvl w:ilvl="0">
      <w:start w:val="1"/>
      <w:numFmt w:val="decimal"/>
      <w:lvlText w:val="%1."/>
      <w:lvlJc w:val="left"/>
      <w:pPr>
        <w:tabs>
          <w:tab w:val="num" w:pos="1353"/>
        </w:tabs>
        <w:ind w:left="1353" w:hanging="360"/>
      </w:pPr>
      <w:rPr>
        <w:rFonts w:hint="default"/>
        <w:sz w:val="28"/>
      </w:rPr>
    </w:lvl>
  </w:abstractNum>
  <w:abstractNum w:abstractNumId="16">
    <w:nsid w:val="52F25A54"/>
    <w:multiLevelType w:val="hybridMultilevel"/>
    <w:tmpl w:val="11F4428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5310661F"/>
    <w:multiLevelType w:val="hybridMultilevel"/>
    <w:tmpl w:val="0C880DE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543417D0"/>
    <w:multiLevelType w:val="singleLevel"/>
    <w:tmpl w:val="9A2403AE"/>
    <w:lvl w:ilvl="0">
      <w:start w:val="1"/>
      <w:numFmt w:val="decimal"/>
      <w:lvlText w:val="%1."/>
      <w:lvlJc w:val="left"/>
      <w:pPr>
        <w:tabs>
          <w:tab w:val="num" w:pos="1353"/>
        </w:tabs>
        <w:ind w:left="1353" w:hanging="360"/>
      </w:pPr>
      <w:rPr>
        <w:rFonts w:hint="default"/>
      </w:rPr>
    </w:lvl>
  </w:abstractNum>
  <w:abstractNum w:abstractNumId="19">
    <w:nsid w:val="547F426B"/>
    <w:multiLevelType w:val="multilevel"/>
    <w:tmpl w:val="9B164888"/>
    <w:lvl w:ilvl="0">
      <w:start w:val="11"/>
      <w:numFmt w:val="decimal"/>
      <w:lvlText w:val="%1."/>
      <w:lvlJc w:val="left"/>
      <w:pPr>
        <w:ind w:left="480" w:hanging="480"/>
      </w:pPr>
      <w:rPr>
        <w:rFonts w:hint="default"/>
      </w:rPr>
    </w:lvl>
    <w:lvl w:ilvl="1">
      <w:start w:val="8"/>
      <w:numFmt w:val="decimal"/>
      <w:lvlText w:val="%1.%2."/>
      <w:lvlJc w:val="left"/>
      <w:pPr>
        <w:ind w:left="1072" w:hanging="48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20">
    <w:nsid w:val="56FB1B0F"/>
    <w:multiLevelType w:val="singleLevel"/>
    <w:tmpl w:val="6764C940"/>
    <w:lvl w:ilvl="0">
      <w:start w:val="1"/>
      <w:numFmt w:val="decimal"/>
      <w:lvlText w:val="%1."/>
      <w:legacy w:legacy="1" w:legacySpace="0" w:legacyIndent="350"/>
      <w:lvlJc w:val="left"/>
      <w:rPr>
        <w:rFonts w:ascii="Times New Roman" w:hAnsi="Times New Roman" w:cs="Times New Roman" w:hint="default"/>
      </w:rPr>
    </w:lvl>
  </w:abstractNum>
  <w:abstractNum w:abstractNumId="21">
    <w:nsid w:val="69B464FC"/>
    <w:multiLevelType w:val="hybridMultilevel"/>
    <w:tmpl w:val="62061A18"/>
    <w:lvl w:ilvl="0" w:tplc="A104B6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CCA4AC4"/>
    <w:multiLevelType w:val="singleLevel"/>
    <w:tmpl w:val="0419000F"/>
    <w:lvl w:ilvl="0">
      <w:start w:val="1"/>
      <w:numFmt w:val="decimal"/>
      <w:lvlText w:val="%1."/>
      <w:lvlJc w:val="left"/>
      <w:pPr>
        <w:tabs>
          <w:tab w:val="num" w:pos="360"/>
        </w:tabs>
        <w:ind w:left="360" w:hanging="360"/>
      </w:pPr>
    </w:lvl>
  </w:abstractNum>
  <w:abstractNum w:abstractNumId="23">
    <w:nsid w:val="6DD2617C"/>
    <w:multiLevelType w:val="hybridMultilevel"/>
    <w:tmpl w:val="31C6C9FC"/>
    <w:lvl w:ilvl="0" w:tplc="7950651E">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FA68E4"/>
    <w:multiLevelType w:val="hybridMultilevel"/>
    <w:tmpl w:val="949A4B08"/>
    <w:lvl w:ilvl="0" w:tplc="E822F8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2B2736A"/>
    <w:multiLevelType w:val="singleLevel"/>
    <w:tmpl w:val="0419000F"/>
    <w:lvl w:ilvl="0">
      <w:start w:val="1"/>
      <w:numFmt w:val="decimal"/>
      <w:lvlText w:val="%1."/>
      <w:lvlJc w:val="left"/>
      <w:pPr>
        <w:tabs>
          <w:tab w:val="num" w:pos="360"/>
        </w:tabs>
        <w:ind w:left="360" w:hanging="360"/>
      </w:pPr>
    </w:lvl>
  </w:abstractNum>
  <w:abstractNum w:abstractNumId="26">
    <w:nsid w:val="7F221EC3"/>
    <w:multiLevelType w:val="hybridMultilevel"/>
    <w:tmpl w:val="3BE08902"/>
    <w:lvl w:ilvl="0" w:tplc="FA007516">
      <w:start w:val="2"/>
      <w:numFmt w:val="bullet"/>
      <w:lvlText w:val="-"/>
      <w:lvlJc w:val="left"/>
      <w:pPr>
        <w:tabs>
          <w:tab w:val="num" w:pos="1617"/>
        </w:tabs>
        <w:ind w:left="1617" w:hanging="915"/>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7">
    <w:nsid w:val="7F9F3905"/>
    <w:multiLevelType w:val="multilevel"/>
    <w:tmpl w:val="6158FEE2"/>
    <w:lvl w:ilvl="0">
      <w:start w:val="11"/>
      <w:numFmt w:val="decimal"/>
      <w:lvlText w:val="%1"/>
      <w:lvlJc w:val="left"/>
      <w:pPr>
        <w:tabs>
          <w:tab w:val="num" w:pos="630"/>
        </w:tabs>
        <w:ind w:left="630" w:hanging="630"/>
      </w:pPr>
      <w:rPr>
        <w:rFonts w:hint="default"/>
      </w:rPr>
    </w:lvl>
    <w:lvl w:ilvl="1">
      <w:start w:val="8"/>
      <w:numFmt w:val="decimal"/>
      <w:lvlText w:val="%1.%2"/>
      <w:lvlJc w:val="left"/>
      <w:pPr>
        <w:tabs>
          <w:tab w:val="num" w:pos="1468"/>
        </w:tabs>
        <w:ind w:left="1468" w:hanging="630"/>
      </w:pPr>
      <w:rPr>
        <w:rFonts w:hint="default"/>
      </w:rPr>
    </w:lvl>
    <w:lvl w:ilvl="2">
      <w:start w:val="1"/>
      <w:numFmt w:val="decimal"/>
      <w:lvlText w:val="%1.%2.%3"/>
      <w:lvlJc w:val="left"/>
      <w:pPr>
        <w:tabs>
          <w:tab w:val="num" w:pos="2396"/>
        </w:tabs>
        <w:ind w:left="2396" w:hanging="720"/>
      </w:pPr>
      <w:rPr>
        <w:rFonts w:hint="default"/>
      </w:rPr>
    </w:lvl>
    <w:lvl w:ilvl="3">
      <w:start w:val="1"/>
      <w:numFmt w:val="decimal"/>
      <w:lvlText w:val="%1.%2.%3.%4"/>
      <w:lvlJc w:val="left"/>
      <w:pPr>
        <w:tabs>
          <w:tab w:val="num" w:pos="3594"/>
        </w:tabs>
        <w:ind w:left="3594" w:hanging="1080"/>
      </w:pPr>
      <w:rPr>
        <w:rFonts w:hint="default"/>
      </w:rPr>
    </w:lvl>
    <w:lvl w:ilvl="4">
      <w:start w:val="1"/>
      <w:numFmt w:val="decimal"/>
      <w:lvlText w:val="%1.%2.%3.%4.%5"/>
      <w:lvlJc w:val="left"/>
      <w:pPr>
        <w:tabs>
          <w:tab w:val="num" w:pos="4432"/>
        </w:tabs>
        <w:ind w:left="4432" w:hanging="1080"/>
      </w:pPr>
      <w:rPr>
        <w:rFonts w:hint="default"/>
      </w:rPr>
    </w:lvl>
    <w:lvl w:ilvl="5">
      <w:start w:val="1"/>
      <w:numFmt w:val="decimal"/>
      <w:lvlText w:val="%1.%2.%3.%4.%5.%6"/>
      <w:lvlJc w:val="left"/>
      <w:pPr>
        <w:tabs>
          <w:tab w:val="num" w:pos="5630"/>
        </w:tabs>
        <w:ind w:left="5630" w:hanging="1440"/>
      </w:pPr>
      <w:rPr>
        <w:rFonts w:hint="default"/>
      </w:rPr>
    </w:lvl>
    <w:lvl w:ilvl="6">
      <w:start w:val="1"/>
      <w:numFmt w:val="decimal"/>
      <w:lvlText w:val="%1.%2.%3.%4.%5.%6.%7"/>
      <w:lvlJc w:val="left"/>
      <w:pPr>
        <w:tabs>
          <w:tab w:val="num" w:pos="6468"/>
        </w:tabs>
        <w:ind w:left="6468" w:hanging="1440"/>
      </w:pPr>
      <w:rPr>
        <w:rFonts w:hint="default"/>
      </w:rPr>
    </w:lvl>
    <w:lvl w:ilvl="7">
      <w:start w:val="1"/>
      <w:numFmt w:val="decimal"/>
      <w:lvlText w:val="%1.%2.%3.%4.%5.%6.%7.%8"/>
      <w:lvlJc w:val="left"/>
      <w:pPr>
        <w:tabs>
          <w:tab w:val="num" w:pos="7666"/>
        </w:tabs>
        <w:ind w:left="7666" w:hanging="1800"/>
      </w:pPr>
      <w:rPr>
        <w:rFonts w:hint="default"/>
      </w:rPr>
    </w:lvl>
    <w:lvl w:ilvl="8">
      <w:start w:val="1"/>
      <w:numFmt w:val="decimal"/>
      <w:lvlText w:val="%1.%2.%3.%4.%5.%6.%7.%8.%9"/>
      <w:lvlJc w:val="left"/>
      <w:pPr>
        <w:tabs>
          <w:tab w:val="num" w:pos="8864"/>
        </w:tabs>
        <w:ind w:left="8864" w:hanging="2160"/>
      </w:pPr>
      <w:rPr>
        <w:rFonts w:hint="default"/>
      </w:rPr>
    </w:lvl>
  </w:abstractNum>
  <w:num w:numId="1">
    <w:abstractNumId w:val="11"/>
  </w:num>
  <w:num w:numId="2">
    <w:abstractNumId w:val="25"/>
  </w:num>
  <w:num w:numId="3">
    <w:abstractNumId w:val="22"/>
  </w:num>
  <w:num w:numId="4">
    <w:abstractNumId w:val="9"/>
  </w:num>
  <w:num w:numId="5">
    <w:abstractNumId w:val="0"/>
    <w:lvlOverride w:ilvl="0">
      <w:lvl w:ilvl="0">
        <w:start w:val="5"/>
        <w:numFmt w:val="bullet"/>
        <w:lvlText w:val="-"/>
        <w:legacy w:legacy="1" w:legacySpace="120" w:legacyIndent="360"/>
        <w:lvlJc w:val="left"/>
        <w:pPr>
          <w:ind w:left="849" w:hanging="360"/>
        </w:pPr>
      </w:lvl>
    </w:lvlOverride>
  </w:num>
  <w:num w:numId="6">
    <w:abstractNumId w:val="10"/>
  </w:num>
  <w:num w:numId="7">
    <w:abstractNumId w:val="1"/>
  </w:num>
  <w:num w:numId="8">
    <w:abstractNumId w:val="5"/>
  </w:num>
  <w:num w:numId="9">
    <w:abstractNumId w:val="8"/>
  </w:num>
  <w:num w:numId="10">
    <w:abstractNumId w:val="2"/>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20"/>
  </w:num>
  <w:num w:numId="14">
    <w:abstractNumId w:val="0"/>
    <w:lvlOverride w:ilvl="0">
      <w:lvl w:ilvl="0">
        <w:start w:val="65535"/>
        <w:numFmt w:val="bullet"/>
        <w:lvlText w:val="•"/>
        <w:legacy w:legacy="1" w:legacySpace="0" w:legacyIndent="350"/>
        <w:lvlJc w:val="left"/>
        <w:rPr>
          <w:rFonts w:ascii="Arial" w:hAnsi="Arial" w:cs="Arial" w:hint="default"/>
        </w:rPr>
      </w:lvl>
    </w:lvlOverride>
  </w:num>
  <w:num w:numId="15">
    <w:abstractNumId w:val="15"/>
  </w:num>
  <w:num w:numId="16">
    <w:abstractNumId w:val="13"/>
  </w:num>
  <w:num w:numId="17">
    <w:abstractNumId w:val="18"/>
  </w:num>
  <w:num w:numId="18">
    <w:abstractNumId w:val="12"/>
  </w:num>
  <w:num w:numId="19">
    <w:abstractNumId w:val="23"/>
  </w:num>
  <w:num w:numId="20">
    <w:abstractNumId w:val="21"/>
  </w:num>
  <w:num w:numId="21">
    <w:abstractNumId w:val="26"/>
  </w:num>
  <w:num w:numId="22">
    <w:abstractNumId w:val="14"/>
  </w:num>
  <w:num w:numId="23">
    <w:abstractNumId w:val="4"/>
  </w:num>
  <w:num w:numId="24">
    <w:abstractNumId w:val="17"/>
  </w:num>
  <w:num w:numId="25">
    <w:abstractNumId w:val="16"/>
  </w:num>
  <w:num w:numId="26">
    <w:abstractNumId w:val="7"/>
  </w:num>
  <w:num w:numId="27">
    <w:abstractNumId w:val="27"/>
  </w:num>
  <w:num w:numId="28">
    <w:abstractNumId w:val="6"/>
  </w:num>
  <w:num w:numId="29">
    <w:abstractNumId w:val="19"/>
  </w:num>
  <w:num w:numId="30">
    <w:abstractNumId w:val="3"/>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19B7"/>
    <w:rsid w:val="00001C50"/>
    <w:rsid w:val="0005585F"/>
    <w:rsid w:val="00145C94"/>
    <w:rsid w:val="00156647"/>
    <w:rsid w:val="002D471B"/>
    <w:rsid w:val="00301720"/>
    <w:rsid w:val="00400128"/>
    <w:rsid w:val="00401379"/>
    <w:rsid w:val="00674B11"/>
    <w:rsid w:val="008A7CF1"/>
    <w:rsid w:val="00952B7B"/>
    <w:rsid w:val="00A73FAA"/>
    <w:rsid w:val="00B20AFF"/>
    <w:rsid w:val="00D919B7"/>
    <w:rsid w:val="00E6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919B7"/>
    <w:pPr>
      <w:autoSpaceDE w:val="0"/>
      <w:autoSpaceDN w:val="0"/>
      <w:adjustRightInd w:val="0"/>
      <w:spacing w:before="108" w:after="108"/>
      <w:jc w:val="center"/>
      <w:outlineLvl w:val="0"/>
    </w:pPr>
    <w:rPr>
      <w:rFonts w:ascii="Arial" w:eastAsia="Calibr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19B7"/>
    <w:rPr>
      <w:rFonts w:ascii="Arial" w:eastAsia="Calibri" w:hAnsi="Arial" w:cs="Arial"/>
      <w:b/>
      <w:bCs/>
      <w:color w:val="000080"/>
      <w:sz w:val="24"/>
      <w:szCs w:val="24"/>
    </w:rPr>
  </w:style>
  <w:style w:type="paragraph" w:styleId="a3">
    <w:name w:val="header"/>
    <w:basedOn w:val="a"/>
    <w:link w:val="a4"/>
    <w:rsid w:val="00D919B7"/>
    <w:pPr>
      <w:tabs>
        <w:tab w:val="center" w:pos="4677"/>
        <w:tab w:val="right" w:pos="9355"/>
      </w:tabs>
    </w:pPr>
  </w:style>
  <w:style w:type="character" w:customStyle="1" w:styleId="a4">
    <w:name w:val="Верхний колонтитул Знак"/>
    <w:basedOn w:val="a0"/>
    <w:link w:val="a3"/>
    <w:rsid w:val="00D919B7"/>
    <w:rPr>
      <w:rFonts w:ascii="Times New Roman" w:eastAsia="Times New Roman" w:hAnsi="Times New Roman" w:cs="Times New Roman"/>
      <w:sz w:val="24"/>
      <w:szCs w:val="24"/>
      <w:lang w:eastAsia="ru-RU"/>
    </w:rPr>
  </w:style>
  <w:style w:type="character" w:styleId="a5">
    <w:name w:val="page number"/>
    <w:basedOn w:val="a0"/>
    <w:rsid w:val="00D919B7"/>
  </w:style>
  <w:style w:type="paragraph" w:customStyle="1" w:styleId="21">
    <w:name w:val="Основной текст 21"/>
    <w:basedOn w:val="a"/>
    <w:rsid w:val="00D919B7"/>
    <w:pPr>
      <w:ind w:firstLine="720"/>
      <w:jc w:val="both"/>
    </w:pPr>
    <w:rPr>
      <w:sz w:val="28"/>
      <w:szCs w:val="20"/>
    </w:rPr>
  </w:style>
  <w:style w:type="paragraph" w:styleId="a6">
    <w:name w:val="Body Text Indent"/>
    <w:basedOn w:val="a"/>
    <w:link w:val="a7"/>
    <w:rsid w:val="00D919B7"/>
    <w:pPr>
      <w:spacing w:after="120"/>
      <w:ind w:left="283"/>
    </w:pPr>
  </w:style>
  <w:style w:type="character" w:customStyle="1" w:styleId="a7">
    <w:name w:val="Основной текст с отступом Знак"/>
    <w:basedOn w:val="a0"/>
    <w:link w:val="a6"/>
    <w:rsid w:val="00D919B7"/>
    <w:rPr>
      <w:rFonts w:ascii="Times New Roman" w:eastAsia="Times New Roman" w:hAnsi="Times New Roman" w:cs="Times New Roman"/>
      <w:sz w:val="24"/>
      <w:szCs w:val="24"/>
      <w:lang w:eastAsia="ru-RU"/>
    </w:rPr>
  </w:style>
  <w:style w:type="paragraph" w:styleId="a8">
    <w:name w:val="Body Text"/>
    <w:basedOn w:val="a"/>
    <w:link w:val="a9"/>
    <w:rsid w:val="00D919B7"/>
    <w:pPr>
      <w:jc w:val="both"/>
    </w:pPr>
    <w:rPr>
      <w:sz w:val="28"/>
      <w:szCs w:val="28"/>
    </w:rPr>
  </w:style>
  <w:style w:type="character" w:customStyle="1" w:styleId="a9">
    <w:name w:val="Основной текст Знак"/>
    <w:basedOn w:val="a0"/>
    <w:link w:val="a8"/>
    <w:rsid w:val="00D919B7"/>
    <w:rPr>
      <w:rFonts w:ascii="Times New Roman" w:eastAsia="Times New Roman" w:hAnsi="Times New Roman" w:cs="Times New Roman"/>
      <w:sz w:val="28"/>
      <w:szCs w:val="28"/>
      <w:lang w:eastAsia="ru-RU"/>
    </w:rPr>
  </w:style>
  <w:style w:type="paragraph" w:styleId="3">
    <w:name w:val="Body Text 3"/>
    <w:basedOn w:val="a"/>
    <w:link w:val="30"/>
    <w:rsid w:val="00D919B7"/>
    <w:pPr>
      <w:jc w:val="both"/>
    </w:pPr>
    <w:rPr>
      <w:b/>
      <w:szCs w:val="32"/>
    </w:rPr>
  </w:style>
  <w:style w:type="character" w:customStyle="1" w:styleId="30">
    <w:name w:val="Основной текст 3 Знак"/>
    <w:basedOn w:val="a0"/>
    <w:link w:val="3"/>
    <w:rsid w:val="00D919B7"/>
    <w:rPr>
      <w:rFonts w:ascii="Times New Roman" w:eastAsia="Times New Roman" w:hAnsi="Times New Roman" w:cs="Times New Roman"/>
      <w:b/>
      <w:sz w:val="24"/>
      <w:szCs w:val="32"/>
      <w:lang w:eastAsia="ru-RU"/>
    </w:rPr>
  </w:style>
  <w:style w:type="paragraph" w:styleId="2">
    <w:name w:val="Body Text Indent 2"/>
    <w:basedOn w:val="a"/>
    <w:link w:val="20"/>
    <w:rsid w:val="00D919B7"/>
    <w:pPr>
      <w:spacing w:line="340" w:lineRule="exact"/>
      <w:ind w:firstLine="709"/>
      <w:jc w:val="both"/>
    </w:pPr>
    <w:rPr>
      <w:color w:val="000000"/>
      <w:sz w:val="28"/>
      <w:szCs w:val="28"/>
    </w:rPr>
  </w:style>
  <w:style w:type="character" w:customStyle="1" w:styleId="20">
    <w:name w:val="Основной текст с отступом 2 Знак"/>
    <w:basedOn w:val="a0"/>
    <w:link w:val="2"/>
    <w:rsid w:val="00D919B7"/>
    <w:rPr>
      <w:rFonts w:ascii="Times New Roman" w:eastAsia="Times New Roman" w:hAnsi="Times New Roman" w:cs="Times New Roman"/>
      <w:color w:val="000000"/>
      <w:sz w:val="28"/>
      <w:szCs w:val="28"/>
      <w:lang w:eastAsia="ru-RU"/>
    </w:rPr>
  </w:style>
  <w:style w:type="paragraph" w:customStyle="1" w:styleId="ConsPlusNormal">
    <w:name w:val="ConsPlusNormal"/>
    <w:rsid w:val="00D919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D919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D919B7"/>
    <w:pPr>
      <w:ind w:left="720"/>
      <w:contextualSpacing/>
    </w:pPr>
  </w:style>
  <w:style w:type="paragraph" w:customStyle="1" w:styleId="a00">
    <w:name w:val="a0"/>
    <w:basedOn w:val="a"/>
    <w:rsid w:val="00D919B7"/>
    <w:pPr>
      <w:spacing w:before="100" w:beforeAutospacing="1" w:after="100" w:afterAutospacing="1"/>
    </w:pPr>
    <w:rPr>
      <w:rFonts w:ascii="Arial" w:hAnsi="Arial" w:cs="Arial"/>
      <w:color w:val="000000"/>
      <w:sz w:val="19"/>
      <w:szCs w:val="19"/>
    </w:rPr>
  </w:style>
  <w:style w:type="paragraph" w:styleId="ac">
    <w:name w:val="Balloon Text"/>
    <w:basedOn w:val="a"/>
    <w:link w:val="ad"/>
    <w:uiPriority w:val="99"/>
    <w:semiHidden/>
    <w:unhideWhenUsed/>
    <w:rsid w:val="00D919B7"/>
    <w:rPr>
      <w:rFonts w:ascii="Tahoma" w:hAnsi="Tahoma" w:cs="Tahoma"/>
      <w:sz w:val="16"/>
      <w:szCs w:val="16"/>
    </w:rPr>
  </w:style>
  <w:style w:type="character" w:customStyle="1" w:styleId="ad">
    <w:name w:val="Текст выноски Знак"/>
    <w:basedOn w:val="a0"/>
    <w:link w:val="ac"/>
    <w:uiPriority w:val="99"/>
    <w:semiHidden/>
    <w:rsid w:val="00D919B7"/>
    <w:rPr>
      <w:rFonts w:ascii="Tahoma" w:eastAsia="Times New Roman" w:hAnsi="Tahoma" w:cs="Tahoma"/>
      <w:sz w:val="16"/>
      <w:szCs w:val="16"/>
      <w:lang w:eastAsia="ru-RU"/>
    </w:rPr>
  </w:style>
  <w:style w:type="paragraph" w:styleId="ae">
    <w:name w:val="Normal (Web)"/>
    <w:basedOn w:val="a"/>
    <w:uiPriority w:val="99"/>
    <w:semiHidden/>
    <w:unhideWhenUsed/>
    <w:rsid w:val="00D919B7"/>
    <w:pPr>
      <w:spacing w:before="100" w:beforeAutospacing="1" w:after="360" w:line="432" w:lineRule="atLeas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DDFD-FCC0-46E1-8C05-3A4C30C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12744</Words>
  <Characters>72641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7</cp:revision>
  <cp:lastPrinted>2015-03-20T14:05:00Z</cp:lastPrinted>
  <dcterms:created xsi:type="dcterms:W3CDTF">2015-03-18T07:41:00Z</dcterms:created>
  <dcterms:modified xsi:type="dcterms:W3CDTF">2015-07-06T20:06:00Z</dcterms:modified>
</cp:coreProperties>
</file>